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40F76" w14:textId="77777777" w:rsidR="00A9434C" w:rsidRDefault="002F6F42" w:rsidP="00C92111">
      <w:pPr>
        <w:pStyle w:val="Overskrift1"/>
        <w:numPr>
          <w:ilvl w:val="0"/>
          <w:numId w:val="0"/>
        </w:numPr>
      </w:pPr>
      <w:r>
        <w:t>TILSKUDDSBREV</w:t>
      </w:r>
    </w:p>
    <w:p w14:paraId="5801FBB4" w14:textId="1DCF5037" w:rsidR="00F255BA" w:rsidRDefault="00E06535" w:rsidP="00C92111">
      <w:pPr>
        <w:pStyle w:val="Overskrift1"/>
      </w:pPr>
      <w:r>
        <w:t>V</w:t>
      </w:r>
      <w:r w:rsidR="00464F24">
        <w:t xml:space="preserve">edtak </w:t>
      </w:r>
      <w:r w:rsidR="009A4042">
        <w:t>av Gassnova</w:t>
      </w:r>
    </w:p>
    <w:p w14:paraId="3B42CEFD" w14:textId="792B0E21" w:rsidR="00C96074" w:rsidRDefault="002F6F42" w:rsidP="009A4042">
      <w:pPr>
        <w:spacing w:after="60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Tilskuddsbrev</w:t>
      </w:r>
      <w:r w:rsidR="00C96074">
        <w:rPr>
          <w:rFonts w:ascii="Calibri" w:hAnsi="Calibri" w:cs="Calibri"/>
        </w:rPr>
        <w:t>et</w:t>
      </w:r>
      <w:proofErr w:type="spellEnd"/>
      <w:r w:rsidR="00C96074">
        <w:rPr>
          <w:rFonts w:ascii="Calibri" w:hAnsi="Calibri" w:cs="Calibri"/>
        </w:rPr>
        <w:t xml:space="preserve"> er oppfølging </w:t>
      </w:r>
      <w:r w:rsidR="000407ED">
        <w:rPr>
          <w:rFonts w:ascii="Calibri" w:hAnsi="Calibri" w:cs="Calibri"/>
        </w:rPr>
        <w:t xml:space="preserve">av </w:t>
      </w:r>
      <w:r w:rsidR="00C96074">
        <w:rPr>
          <w:rFonts w:ascii="Calibri" w:hAnsi="Calibri" w:cs="Calibri"/>
        </w:rPr>
        <w:t xml:space="preserve">vedtak </w:t>
      </w:r>
      <w:r w:rsidR="0025154C">
        <w:rPr>
          <w:rFonts w:ascii="Calibri" w:hAnsi="Calibri" w:cs="Calibri"/>
        </w:rPr>
        <w:t xml:space="preserve">gjort </w:t>
      </w:r>
      <w:r w:rsidR="009A4042">
        <w:rPr>
          <w:rFonts w:ascii="Calibri" w:hAnsi="Calibri" w:cs="Calibri"/>
        </w:rPr>
        <w:t>av Gassnova den</w:t>
      </w:r>
      <w:r w:rsidR="000407ED" w:rsidRPr="00D04FB1">
        <w:rPr>
          <w:rFonts w:ascii="Calibri" w:hAnsi="Calibri" w:cs="Calibri"/>
          <w:highlight w:val="yellow"/>
        </w:rPr>
        <w:t xml:space="preserve"> xx.x.20</w:t>
      </w:r>
      <w:r w:rsidRPr="00D04FB1">
        <w:rPr>
          <w:rFonts w:ascii="Calibri" w:hAnsi="Calibri" w:cs="Calibri"/>
          <w:highlight w:val="yellow"/>
        </w:rPr>
        <w:t>XX</w:t>
      </w:r>
      <w:r w:rsidR="00C96074">
        <w:rPr>
          <w:rFonts w:ascii="Calibri" w:hAnsi="Calibri" w:cs="Calibri"/>
        </w:rPr>
        <w:t>:</w:t>
      </w:r>
      <w:r w:rsidR="0075048F">
        <w:rPr>
          <w:rFonts w:ascii="Calibri" w:hAnsi="Calibri" w:cs="Calibri"/>
        </w:rPr>
        <w:br/>
      </w:r>
    </w:p>
    <w:p w14:paraId="0D0B8E24" w14:textId="77777777" w:rsidR="00C96074" w:rsidRPr="00D04FB1" w:rsidRDefault="000407ED" w:rsidP="00C34583">
      <w:pPr>
        <w:rPr>
          <w:rFonts w:ascii="Calibri" w:hAnsi="Calibri" w:cs="Calibri"/>
          <w:i/>
          <w:color w:val="FF0000"/>
          <w:sz w:val="22"/>
          <w:szCs w:val="22"/>
          <w:highlight w:val="yellow"/>
        </w:rPr>
      </w:pPr>
      <w:r w:rsidRPr="00D04FB1">
        <w:rPr>
          <w:rFonts w:ascii="Calibri" w:hAnsi="Calibri" w:cs="Calibri"/>
          <w:i/>
          <w:color w:val="FF0000"/>
          <w:sz w:val="22"/>
          <w:szCs w:val="22"/>
          <w:highlight w:val="yellow"/>
        </w:rPr>
        <w:t xml:space="preserve">(vedtaket kan kopieres fra </w:t>
      </w:r>
      <w:r w:rsidR="00E15772" w:rsidRPr="00D04FB1">
        <w:rPr>
          <w:rFonts w:ascii="Calibri" w:hAnsi="Calibri" w:cs="Calibri"/>
          <w:i/>
          <w:color w:val="FF0000"/>
          <w:sz w:val="22"/>
          <w:szCs w:val="22"/>
          <w:highlight w:val="yellow"/>
        </w:rPr>
        <w:t>brevet</w:t>
      </w:r>
      <w:r w:rsidRPr="00D04FB1">
        <w:rPr>
          <w:rFonts w:ascii="Calibri" w:hAnsi="Calibri" w:cs="Calibri"/>
          <w:i/>
          <w:color w:val="FF0000"/>
          <w:sz w:val="22"/>
          <w:szCs w:val="22"/>
          <w:highlight w:val="yellow"/>
        </w:rPr>
        <w:t xml:space="preserve"> som sendes pros</w:t>
      </w:r>
      <w:r w:rsidR="002F6F42" w:rsidRPr="00D04FB1">
        <w:rPr>
          <w:rFonts w:ascii="Calibri" w:hAnsi="Calibri" w:cs="Calibri"/>
          <w:i/>
          <w:color w:val="FF0000"/>
          <w:sz w:val="22"/>
          <w:szCs w:val="22"/>
          <w:highlight w:val="yellow"/>
        </w:rPr>
        <w:t>jekt</w:t>
      </w:r>
      <w:r w:rsidRPr="00D04FB1">
        <w:rPr>
          <w:rFonts w:ascii="Calibri" w:hAnsi="Calibri" w:cs="Calibri"/>
          <w:i/>
          <w:color w:val="FF0000"/>
          <w:sz w:val="22"/>
          <w:szCs w:val="22"/>
          <w:highlight w:val="yellow"/>
        </w:rPr>
        <w:t xml:space="preserve">ansvarlig etter vedtak i </w:t>
      </w:r>
      <w:r w:rsidR="002F6F42" w:rsidRPr="00D04FB1">
        <w:rPr>
          <w:rFonts w:ascii="Calibri" w:hAnsi="Calibri" w:cs="Calibri"/>
          <w:i/>
          <w:color w:val="FF0000"/>
          <w:sz w:val="22"/>
          <w:szCs w:val="22"/>
          <w:highlight w:val="yellow"/>
        </w:rPr>
        <w:t>programstyremøtet</w:t>
      </w:r>
      <w:r w:rsidRPr="00D04FB1">
        <w:rPr>
          <w:rFonts w:ascii="Calibri" w:hAnsi="Calibri" w:cs="Calibri"/>
          <w:i/>
          <w:color w:val="FF0000"/>
          <w:sz w:val="22"/>
          <w:szCs w:val="22"/>
          <w:highlight w:val="yellow"/>
        </w:rPr>
        <w:t>)</w:t>
      </w:r>
    </w:p>
    <w:p w14:paraId="0F58A078" w14:textId="77777777" w:rsidR="00C34583" w:rsidRPr="00D04FB1" w:rsidRDefault="00C34583" w:rsidP="00C34583">
      <w:pPr>
        <w:ind w:left="708"/>
        <w:rPr>
          <w:rFonts w:ascii="Calibri" w:hAnsi="Calibri" w:cs="Calibri"/>
          <w:i/>
          <w:iCs/>
          <w:color w:val="000000"/>
          <w:sz w:val="20"/>
          <w:szCs w:val="20"/>
          <w:highlight w:val="yellow"/>
        </w:rPr>
      </w:pPr>
    </w:p>
    <w:p w14:paraId="5610E792" w14:textId="54595C0E" w:rsidR="00C34583" w:rsidRPr="00D04FB1" w:rsidRDefault="0025154C" w:rsidP="0075048F">
      <w:pPr>
        <w:rPr>
          <w:rFonts w:ascii="Calibri" w:hAnsi="Calibri" w:cs="Calibri"/>
          <w:i/>
          <w:iCs/>
          <w:color w:val="000000"/>
          <w:highlight w:val="yellow"/>
        </w:rPr>
      </w:pPr>
      <w:proofErr w:type="gramStart"/>
      <w:r w:rsidRPr="00D04FB1">
        <w:rPr>
          <w:rFonts w:ascii="Calibri" w:hAnsi="Calibri" w:cs="Calibri"/>
          <w:i/>
          <w:iCs/>
          <w:color w:val="000000"/>
          <w:highlight w:val="yellow"/>
        </w:rPr>
        <w:t>”</w:t>
      </w:r>
      <w:r w:rsidR="009A4042">
        <w:rPr>
          <w:rFonts w:ascii="Calibri" w:hAnsi="Calibri" w:cs="Calibri"/>
          <w:i/>
          <w:iCs/>
          <w:color w:val="000000"/>
          <w:highlight w:val="yellow"/>
        </w:rPr>
        <w:t>Gassnova</w:t>
      </w:r>
      <w:proofErr w:type="gramEnd"/>
      <w:r w:rsidR="004067A6" w:rsidRPr="00D04FB1">
        <w:rPr>
          <w:rFonts w:ascii="Calibri" w:hAnsi="Calibri" w:cs="Calibri"/>
          <w:i/>
          <w:iCs/>
          <w:color w:val="000000"/>
          <w:highlight w:val="yellow"/>
        </w:rPr>
        <w:t xml:space="preserve"> tildeler </w:t>
      </w:r>
      <w:r w:rsidR="002F6F42" w:rsidRPr="00D04FB1">
        <w:rPr>
          <w:rFonts w:ascii="Calibri" w:hAnsi="Calibri" w:cs="Calibri"/>
          <w:i/>
          <w:iCs/>
          <w:color w:val="000000"/>
          <w:highlight w:val="yellow"/>
        </w:rPr>
        <w:t>[navn på søker]</w:t>
      </w:r>
      <w:r w:rsidR="004067A6" w:rsidRPr="00D04FB1">
        <w:rPr>
          <w:rFonts w:ascii="Calibri" w:hAnsi="Calibri" w:cs="Calibri"/>
          <w:i/>
          <w:iCs/>
          <w:color w:val="000000"/>
          <w:highlight w:val="yellow"/>
        </w:rPr>
        <w:t xml:space="preserve"> støtte fra CLIMIT</w:t>
      </w:r>
      <w:r w:rsidR="009A4042">
        <w:rPr>
          <w:rFonts w:ascii="Calibri" w:hAnsi="Calibri" w:cs="Calibri"/>
          <w:i/>
          <w:iCs/>
          <w:color w:val="000000"/>
          <w:highlight w:val="yellow"/>
        </w:rPr>
        <w:t>-D</w:t>
      </w:r>
      <w:r w:rsidR="004067A6" w:rsidRPr="00D04FB1">
        <w:rPr>
          <w:rFonts w:ascii="Calibri" w:hAnsi="Calibri" w:cs="Calibri"/>
          <w:i/>
          <w:iCs/>
          <w:color w:val="000000"/>
          <w:highlight w:val="yellow"/>
        </w:rPr>
        <w:t xml:space="preserve">emo til </w:t>
      </w:r>
      <w:proofErr w:type="gramStart"/>
      <w:r w:rsidR="00414467" w:rsidRPr="00D04FB1">
        <w:rPr>
          <w:rFonts w:ascii="Calibri" w:hAnsi="Calibri" w:cs="Calibri"/>
          <w:i/>
          <w:iCs/>
          <w:color w:val="000000"/>
          <w:highlight w:val="yellow"/>
        </w:rPr>
        <w:t>P</w:t>
      </w:r>
      <w:r w:rsidR="004067A6" w:rsidRPr="00D04FB1">
        <w:rPr>
          <w:rFonts w:ascii="Calibri" w:hAnsi="Calibri" w:cs="Calibri"/>
          <w:i/>
          <w:iCs/>
          <w:color w:val="000000"/>
          <w:highlight w:val="yellow"/>
        </w:rPr>
        <w:t>rosjekt ”</w:t>
      </w:r>
      <w:proofErr w:type="spellStart"/>
      <w:r w:rsidR="004067A6" w:rsidRPr="00D04FB1">
        <w:rPr>
          <w:rFonts w:ascii="Calibri" w:hAnsi="Calibri" w:cs="Calibri"/>
          <w:i/>
          <w:iCs/>
          <w:color w:val="000000"/>
          <w:highlight w:val="yellow"/>
        </w:rPr>
        <w:t>xxxxx</w:t>
      </w:r>
      <w:proofErr w:type="spellEnd"/>
      <w:proofErr w:type="gramEnd"/>
      <w:r w:rsidR="004067A6" w:rsidRPr="00D04FB1">
        <w:rPr>
          <w:rFonts w:ascii="Calibri" w:hAnsi="Calibri" w:cs="Calibri"/>
          <w:i/>
          <w:iCs/>
          <w:color w:val="000000"/>
          <w:highlight w:val="yellow"/>
        </w:rPr>
        <w:t>" – navn på prosjektet</w:t>
      </w:r>
      <w:r w:rsidR="004906DD" w:rsidRPr="00D04FB1">
        <w:rPr>
          <w:rFonts w:ascii="Calibri" w:hAnsi="Calibri" w:cs="Calibri"/>
          <w:i/>
          <w:iCs/>
          <w:color w:val="000000"/>
          <w:highlight w:val="yellow"/>
        </w:rPr>
        <w:t xml:space="preserve"> (arbeidstittel)</w:t>
      </w:r>
      <w:r w:rsidR="004067A6" w:rsidRPr="00D04FB1">
        <w:rPr>
          <w:rFonts w:ascii="Calibri" w:hAnsi="Calibri" w:cs="Calibri"/>
          <w:i/>
          <w:iCs/>
          <w:color w:val="000000"/>
          <w:highlight w:val="yellow"/>
        </w:rPr>
        <w:t xml:space="preserve">. Støttebeløpet er begrenset til </w:t>
      </w:r>
      <w:proofErr w:type="spellStart"/>
      <w:proofErr w:type="gramStart"/>
      <w:r w:rsidR="004067A6" w:rsidRPr="00D04FB1">
        <w:rPr>
          <w:rFonts w:ascii="Calibri" w:hAnsi="Calibri" w:cs="Calibri"/>
          <w:i/>
          <w:iCs/>
          <w:color w:val="000000"/>
          <w:highlight w:val="yellow"/>
        </w:rPr>
        <w:t>yy</w:t>
      </w:r>
      <w:r w:rsidR="009A4042">
        <w:rPr>
          <w:rFonts w:ascii="Calibri" w:hAnsi="Calibri" w:cs="Calibri"/>
          <w:i/>
          <w:iCs/>
          <w:color w:val="000000"/>
          <w:highlight w:val="yellow"/>
        </w:rPr>
        <w:t>,y</w:t>
      </w:r>
      <w:proofErr w:type="spellEnd"/>
      <w:proofErr w:type="gramEnd"/>
      <w:r w:rsidR="002F6F42" w:rsidRPr="00D04FB1">
        <w:rPr>
          <w:rFonts w:ascii="Calibri" w:hAnsi="Calibri" w:cs="Calibri"/>
          <w:i/>
          <w:iCs/>
          <w:color w:val="000000"/>
          <w:highlight w:val="yellow"/>
        </w:rPr>
        <w:t xml:space="preserve"> </w:t>
      </w:r>
      <w:r w:rsidR="004067A6" w:rsidRPr="00D04FB1">
        <w:rPr>
          <w:rFonts w:ascii="Calibri" w:hAnsi="Calibri" w:cs="Calibri"/>
          <w:i/>
          <w:iCs/>
          <w:color w:val="000000"/>
          <w:highlight w:val="yellow"/>
        </w:rPr>
        <w:t xml:space="preserve">% av dokumenterte prosjektkostnader, og maksimalt XXX </w:t>
      </w:r>
      <w:proofErr w:type="spellStart"/>
      <w:r w:rsidR="009A4042">
        <w:rPr>
          <w:rFonts w:ascii="Calibri" w:hAnsi="Calibri" w:cs="Calibri"/>
          <w:i/>
          <w:iCs/>
          <w:color w:val="000000"/>
          <w:highlight w:val="yellow"/>
        </w:rPr>
        <w:t>XXX</w:t>
      </w:r>
      <w:proofErr w:type="spellEnd"/>
      <w:r w:rsidR="004067A6" w:rsidRPr="00D04FB1">
        <w:rPr>
          <w:rFonts w:ascii="Calibri" w:hAnsi="Calibri" w:cs="Calibri"/>
          <w:i/>
          <w:iCs/>
          <w:color w:val="000000"/>
          <w:highlight w:val="yellow"/>
        </w:rPr>
        <w:t xml:space="preserve"> kroner. </w:t>
      </w:r>
    </w:p>
    <w:p w14:paraId="6190ACEB" w14:textId="77777777" w:rsidR="00C34583" w:rsidRPr="00D04FB1" w:rsidRDefault="00C34583" w:rsidP="0075048F">
      <w:pPr>
        <w:rPr>
          <w:rFonts w:ascii="Calibri" w:hAnsi="Calibri" w:cs="Calibri"/>
          <w:i/>
          <w:iCs/>
          <w:color w:val="000000"/>
          <w:highlight w:val="yellow"/>
        </w:rPr>
      </w:pPr>
    </w:p>
    <w:p w14:paraId="0646AE42" w14:textId="77777777" w:rsidR="00C34583" w:rsidRPr="00D04FB1" w:rsidRDefault="004067A6" w:rsidP="0075048F">
      <w:pPr>
        <w:rPr>
          <w:rFonts w:ascii="Calibri" w:hAnsi="Calibri" w:cs="Calibri"/>
          <w:i/>
          <w:iCs/>
          <w:color w:val="000000"/>
          <w:highlight w:val="yellow"/>
        </w:rPr>
      </w:pPr>
      <w:r w:rsidRPr="00D04FB1">
        <w:rPr>
          <w:rFonts w:ascii="Calibri" w:hAnsi="Calibri" w:cs="Calibri"/>
          <w:i/>
          <w:iCs/>
          <w:color w:val="000000"/>
          <w:highlight w:val="yellow"/>
        </w:rPr>
        <w:t>Vedtaket forutsetter at:</w:t>
      </w:r>
      <w:r w:rsidR="0075048F" w:rsidRPr="00D04FB1">
        <w:rPr>
          <w:rFonts w:ascii="Calibri" w:hAnsi="Calibri" w:cs="Calibri"/>
          <w:i/>
          <w:iCs/>
          <w:color w:val="000000"/>
          <w:highlight w:val="yellow"/>
        </w:rPr>
        <w:br/>
      </w:r>
    </w:p>
    <w:p w14:paraId="6097C941" w14:textId="77777777" w:rsidR="0075048F" w:rsidRPr="009A4042" w:rsidRDefault="002F6F42" w:rsidP="009A4042">
      <w:pPr>
        <w:rPr>
          <w:rFonts w:ascii="Calibri" w:hAnsi="Calibri" w:cs="Calibri"/>
          <w:i/>
          <w:iCs/>
          <w:color w:val="000000"/>
          <w:highlight w:val="yellow"/>
        </w:rPr>
      </w:pPr>
      <w:r w:rsidRPr="009A4042">
        <w:rPr>
          <w:rFonts w:ascii="Calibri" w:hAnsi="Calibri" w:cs="Calibri"/>
          <w:i/>
          <w:iCs/>
          <w:color w:val="000000"/>
          <w:highlight w:val="yellow"/>
        </w:rPr>
        <w:t>[Navn på søker]</w:t>
      </w:r>
      <w:r w:rsidR="004067A6" w:rsidRPr="009A4042">
        <w:rPr>
          <w:rFonts w:ascii="Calibri" w:hAnsi="Calibri" w:cs="Calibri"/>
          <w:i/>
          <w:iCs/>
          <w:color w:val="000000"/>
          <w:highlight w:val="yellow"/>
        </w:rPr>
        <w:t xml:space="preserve"> undertegner endelig </w:t>
      </w:r>
      <w:r w:rsidRPr="009A4042">
        <w:rPr>
          <w:rFonts w:ascii="Calibri" w:hAnsi="Calibri" w:cs="Calibri"/>
          <w:i/>
          <w:iCs/>
          <w:color w:val="000000"/>
          <w:highlight w:val="yellow"/>
        </w:rPr>
        <w:t>tilskuddsbrev</w:t>
      </w:r>
      <w:r w:rsidR="004067A6" w:rsidRPr="009A4042">
        <w:rPr>
          <w:rFonts w:ascii="Calibri" w:hAnsi="Calibri" w:cs="Calibri"/>
          <w:i/>
          <w:iCs/>
          <w:color w:val="000000"/>
          <w:highlight w:val="yellow"/>
        </w:rPr>
        <w:t xml:space="preserve"> innen fire måneder etter at vedtaket ble</w:t>
      </w:r>
      <w:r w:rsidR="003254CC" w:rsidRPr="009A4042">
        <w:rPr>
          <w:rFonts w:ascii="Calibri" w:hAnsi="Calibri" w:cs="Calibri"/>
          <w:i/>
          <w:iCs/>
          <w:color w:val="000000"/>
          <w:highlight w:val="yellow"/>
        </w:rPr>
        <w:t xml:space="preserve"> </w:t>
      </w:r>
      <w:r w:rsidR="00B20F2D" w:rsidRPr="009A4042">
        <w:rPr>
          <w:rFonts w:ascii="Calibri" w:hAnsi="Calibri" w:cs="Calibri"/>
          <w:i/>
          <w:iCs/>
          <w:color w:val="000000"/>
          <w:highlight w:val="yellow"/>
        </w:rPr>
        <w:t>fattet</w:t>
      </w:r>
      <w:r w:rsidR="004067A6" w:rsidRPr="009A4042">
        <w:rPr>
          <w:rFonts w:ascii="Calibri" w:hAnsi="Calibri" w:cs="Calibri"/>
          <w:i/>
          <w:iCs/>
          <w:color w:val="000000"/>
          <w:highlight w:val="yellow"/>
        </w:rPr>
        <w:t>.</w:t>
      </w:r>
    </w:p>
    <w:p w14:paraId="2DD85714" w14:textId="77777777" w:rsidR="00D83CAB" w:rsidRDefault="00DA0E00" w:rsidP="00C92111">
      <w:pPr>
        <w:pStyle w:val="Overskrift1"/>
      </w:pPr>
      <w:r>
        <w:t>Kontraktsparter og i</w:t>
      </w:r>
      <w:r w:rsidR="00464F24" w:rsidRPr="0075048F">
        <w:t>nformasjon om prosjektet</w:t>
      </w:r>
    </w:p>
    <w:p w14:paraId="5F915382" w14:textId="77777777" w:rsidR="006C782F" w:rsidRPr="006C782F" w:rsidRDefault="006C782F" w:rsidP="006C782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098"/>
      </w:tblGrid>
      <w:tr w:rsidR="00DA0E00" w:rsidRPr="00C2571F" w14:paraId="324E4FED" w14:textId="77777777" w:rsidTr="00A64D80">
        <w:tc>
          <w:tcPr>
            <w:tcW w:w="3964" w:type="dxa"/>
          </w:tcPr>
          <w:p w14:paraId="653D99BC" w14:textId="77777777" w:rsidR="00DA0E00" w:rsidRPr="00C2571F" w:rsidRDefault="00DA0E00" w:rsidP="002F6F4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Prosjektansvarlig</w:t>
            </w:r>
          </w:p>
        </w:tc>
        <w:tc>
          <w:tcPr>
            <w:tcW w:w="5098" w:type="dxa"/>
          </w:tcPr>
          <w:p w14:paraId="073FB6A3" w14:textId="77777777" w:rsidR="00DA0E00" w:rsidRPr="00EF19DB" w:rsidRDefault="00DA0E00" w:rsidP="002F6F42">
            <w:pPr>
              <w:rPr>
                <w:rFonts w:ascii="Calibri" w:hAnsi="Calibri" w:cs="Calibri"/>
              </w:rPr>
            </w:pPr>
            <w:r w:rsidRPr="00EF19DB">
              <w:rPr>
                <w:rFonts w:ascii="Calibri" w:hAnsi="Calibri" w:cs="Calibri"/>
              </w:rPr>
              <w:t>&lt;</w:t>
            </w:r>
            <w:r w:rsidRPr="00C3639B">
              <w:rPr>
                <w:rFonts w:ascii="Calibri" w:hAnsi="Calibri" w:cs="Calibri"/>
                <w:i/>
              </w:rPr>
              <w:t>Navn på foretak/virksomhet</w:t>
            </w:r>
            <w:r w:rsidRPr="00EF19DB">
              <w:rPr>
                <w:rFonts w:ascii="Calibri" w:hAnsi="Calibri" w:cs="Calibri"/>
              </w:rPr>
              <w:t>&gt;</w:t>
            </w:r>
          </w:p>
        </w:tc>
      </w:tr>
      <w:tr w:rsidR="00DA0E00" w:rsidRPr="00C2571F" w14:paraId="6121CBB1" w14:textId="77777777" w:rsidTr="00A64D80">
        <w:tc>
          <w:tcPr>
            <w:tcW w:w="3964" w:type="dxa"/>
          </w:tcPr>
          <w:p w14:paraId="015D003B" w14:textId="2BB6C648" w:rsidR="00DA0E00" w:rsidRPr="00C2571F" w:rsidRDefault="00DA0E00" w:rsidP="002F6F42">
            <w:pPr>
              <w:rPr>
                <w:rFonts w:ascii="Calibri" w:hAnsi="Calibri" w:cs="Calibri"/>
              </w:rPr>
            </w:pPr>
            <w:r w:rsidRPr="00C2571F">
              <w:rPr>
                <w:rFonts w:ascii="Calibri" w:hAnsi="Calibri" w:cs="Calibri"/>
              </w:rPr>
              <w:t>Org</w:t>
            </w:r>
            <w:r w:rsidR="002E5FC5">
              <w:rPr>
                <w:rFonts w:ascii="Calibri" w:hAnsi="Calibri" w:cs="Calibri"/>
              </w:rPr>
              <w:t>anisasjons</w:t>
            </w:r>
            <w:r w:rsidRPr="00C2571F">
              <w:rPr>
                <w:rFonts w:ascii="Calibri" w:hAnsi="Calibri" w:cs="Calibri"/>
              </w:rPr>
              <w:t>nummer</w:t>
            </w:r>
          </w:p>
        </w:tc>
        <w:tc>
          <w:tcPr>
            <w:tcW w:w="5098" w:type="dxa"/>
          </w:tcPr>
          <w:p w14:paraId="67DE95B2" w14:textId="77777777" w:rsidR="00DA0E00" w:rsidRPr="00EF19DB" w:rsidRDefault="00140523" w:rsidP="002F6F42">
            <w:pPr>
              <w:rPr>
                <w:rFonts w:ascii="Calibri" w:hAnsi="Calibri" w:cs="Calibri"/>
              </w:rPr>
            </w:pPr>
            <w:r w:rsidRPr="00EF19DB">
              <w:rPr>
                <w:rFonts w:ascii="Calibri" w:hAnsi="Calibri" w:cs="Calibri"/>
              </w:rPr>
              <w:t>&lt;</w:t>
            </w:r>
            <w:proofErr w:type="spellStart"/>
            <w:r w:rsidRPr="00C3639B">
              <w:rPr>
                <w:rFonts w:ascii="Calibri" w:hAnsi="Calibri" w:cs="Calibri"/>
              </w:rPr>
              <w:t>Org.nummer</w:t>
            </w:r>
            <w:proofErr w:type="spellEnd"/>
            <w:r w:rsidRPr="00EF19DB">
              <w:rPr>
                <w:rFonts w:ascii="Calibri" w:hAnsi="Calibri" w:cs="Calibri"/>
              </w:rPr>
              <w:t>&gt;</w:t>
            </w:r>
          </w:p>
        </w:tc>
      </w:tr>
      <w:tr w:rsidR="00DA0E00" w:rsidRPr="00C2571F" w14:paraId="4315E454" w14:textId="77777777" w:rsidTr="00A64D80">
        <w:tc>
          <w:tcPr>
            <w:tcW w:w="3964" w:type="dxa"/>
          </w:tcPr>
          <w:p w14:paraId="68903E88" w14:textId="1DE1741A" w:rsidR="00DA0E00" w:rsidRPr="00C2571F" w:rsidRDefault="00140523" w:rsidP="0014052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Posta</w:t>
            </w:r>
            <w:r w:rsidRPr="00C2571F">
              <w:rPr>
                <w:rFonts w:ascii="Calibri" w:hAnsi="Calibri" w:cs="Calibri"/>
              </w:rPr>
              <w:t>dresse</w:t>
            </w:r>
          </w:p>
        </w:tc>
        <w:tc>
          <w:tcPr>
            <w:tcW w:w="5098" w:type="dxa"/>
          </w:tcPr>
          <w:p w14:paraId="00BBE391" w14:textId="77777777" w:rsidR="00DA0E00" w:rsidRPr="00EF19DB" w:rsidRDefault="00140523" w:rsidP="002F6F42">
            <w:pPr>
              <w:rPr>
                <w:rFonts w:ascii="Calibri" w:hAnsi="Calibri" w:cs="Calibri"/>
              </w:rPr>
            </w:pPr>
            <w:r w:rsidRPr="00EF19DB">
              <w:rPr>
                <w:rFonts w:ascii="Calibri" w:hAnsi="Calibri" w:cs="Calibri"/>
              </w:rPr>
              <w:t>&lt;</w:t>
            </w:r>
            <w:r w:rsidRPr="00C3639B">
              <w:rPr>
                <w:rFonts w:ascii="Calibri" w:hAnsi="Calibri" w:cs="Calibri"/>
              </w:rPr>
              <w:t>Adresse</w:t>
            </w:r>
            <w:r w:rsidRPr="00EF19DB">
              <w:rPr>
                <w:rFonts w:ascii="Calibri" w:hAnsi="Calibri" w:cs="Calibri"/>
              </w:rPr>
              <w:t>&gt;</w:t>
            </w:r>
          </w:p>
        </w:tc>
      </w:tr>
      <w:tr w:rsidR="00DA0E00" w:rsidRPr="00C2571F" w14:paraId="51368758" w14:textId="77777777" w:rsidTr="00A64D80">
        <w:tc>
          <w:tcPr>
            <w:tcW w:w="3964" w:type="dxa"/>
          </w:tcPr>
          <w:p w14:paraId="39E53C44" w14:textId="77777777" w:rsidR="00DA0E00" w:rsidRPr="00C2571F" w:rsidRDefault="00140523" w:rsidP="00140523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Fullmaktshaver</w:t>
            </w:r>
            <w:proofErr w:type="spellEnd"/>
          </w:p>
        </w:tc>
        <w:tc>
          <w:tcPr>
            <w:tcW w:w="5098" w:type="dxa"/>
          </w:tcPr>
          <w:p w14:paraId="2A45C22A" w14:textId="77777777" w:rsidR="00DA0E00" w:rsidRPr="00EF19DB" w:rsidRDefault="00140523" w:rsidP="002F6F42">
            <w:pPr>
              <w:rPr>
                <w:rFonts w:ascii="Calibri" w:hAnsi="Calibri" w:cs="Calibri"/>
              </w:rPr>
            </w:pPr>
            <w:r w:rsidRPr="00EF19DB">
              <w:rPr>
                <w:rFonts w:ascii="Calibri" w:hAnsi="Calibri" w:cs="Calibri"/>
              </w:rPr>
              <w:t>&lt;navn&gt;, &lt;e-post&gt;</w:t>
            </w:r>
            <w:r w:rsidR="00594C5A">
              <w:rPr>
                <w:rFonts w:ascii="Calibri" w:hAnsi="Calibri" w:cs="Calibri"/>
              </w:rPr>
              <w:t xml:space="preserve">, </w:t>
            </w:r>
            <w:r w:rsidR="00D0062D" w:rsidRPr="00EF19DB">
              <w:rPr>
                <w:rFonts w:ascii="Calibri" w:hAnsi="Calibri" w:cs="Calibri"/>
              </w:rPr>
              <w:t>&lt;</w:t>
            </w:r>
            <w:r w:rsidR="00D0062D">
              <w:rPr>
                <w:rFonts w:ascii="Calibri" w:hAnsi="Calibri" w:cs="Calibri"/>
              </w:rPr>
              <w:t>mobil-tlf.nr</w:t>
            </w:r>
            <w:r w:rsidR="00D0062D" w:rsidRPr="00EF19DB">
              <w:rPr>
                <w:rFonts w:ascii="Calibri" w:hAnsi="Calibri" w:cs="Calibri"/>
              </w:rPr>
              <w:t>&gt;</w:t>
            </w:r>
          </w:p>
        </w:tc>
      </w:tr>
      <w:tr w:rsidR="00DA0E00" w:rsidRPr="00C2571F" w14:paraId="50A58ED0" w14:textId="77777777" w:rsidTr="00A64D80">
        <w:tc>
          <w:tcPr>
            <w:tcW w:w="3964" w:type="dxa"/>
          </w:tcPr>
          <w:p w14:paraId="33F31CC0" w14:textId="77777777" w:rsidR="00DA0E00" w:rsidRPr="00C2571F" w:rsidRDefault="00140523" w:rsidP="002F6F4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Prosjektleder</w:t>
            </w:r>
          </w:p>
        </w:tc>
        <w:tc>
          <w:tcPr>
            <w:tcW w:w="5098" w:type="dxa"/>
          </w:tcPr>
          <w:p w14:paraId="10A2CD2A" w14:textId="77777777" w:rsidR="00DA0E00" w:rsidRPr="00EF19DB" w:rsidRDefault="00140523" w:rsidP="002F6F42">
            <w:pPr>
              <w:rPr>
                <w:rFonts w:ascii="Calibri" w:hAnsi="Calibri" w:cs="Calibri"/>
              </w:rPr>
            </w:pPr>
            <w:r w:rsidRPr="00EF19DB">
              <w:rPr>
                <w:rFonts w:ascii="Calibri" w:hAnsi="Calibri" w:cs="Calibri"/>
              </w:rPr>
              <w:t>&lt;navn&gt;, &lt;e-post&gt;</w:t>
            </w:r>
          </w:p>
        </w:tc>
      </w:tr>
      <w:tr w:rsidR="003D53CF" w:rsidRPr="00C2571F" w14:paraId="26B7F0CD" w14:textId="77777777" w:rsidTr="00A64D80">
        <w:tc>
          <w:tcPr>
            <w:tcW w:w="3964" w:type="dxa"/>
          </w:tcPr>
          <w:p w14:paraId="7A649122" w14:textId="77777777" w:rsidR="003D53CF" w:rsidRDefault="003D53CF" w:rsidP="002F6F42">
            <w:pPr>
              <w:rPr>
                <w:rFonts w:ascii="Calibri" w:hAnsi="Calibri" w:cs="Calibri"/>
              </w:rPr>
            </w:pPr>
          </w:p>
        </w:tc>
        <w:tc>
          <w:tcPr>
            <w:tcW w:w="5098" w:type="dxa"/>
          </w:tcPr>
          <w:p w14:paraId="7F20C1CE" w14:textId="77777777" w:rsidR="003D53CF" w:rsidRPr="00EF19DB" w:rsidRDefault="003D53CF" w:rsidP="002F6F42">
            <w:pPr>
              <w:rPr>
                <w:rFonts w:ascii="Calibri" w:hAnsi="Calibri" w:cs="Calibri"/>
              </w:rPr>
            </w:pPr>
          </w:p>
        </w:tc>
      </w:tr>
      <w:tr w:rsidR="00140523" w:rsidRPr="00C2571F" w14:paraId="087A6346" w14:textId="77777777" w:rsidTr="00A64D80">
        <w:tc>
          <w:tcPr>
            <w:tcW w:w="3964" w:type="dxa"/>
          </w:tcPr>
          <w:p w14:paraId="799DB0C6" w14:textId="77777777" w:rsidR="00140523" w:rsidRPr="00C2571F" w:rsidRDefault="00140523" w:rsidP="002F6F4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Støttegiver</w:t>
            </w:r>
          </w:p>
        </w:tc>
        <w:tc>
          <w:tcPr>
            <w:tcW w:w="5098" w:type="dxa"/>
          </w:tcPr>
          <w:p w14:paraId="3193A6FF" w14:textId="77777777" w:rsidR="00140523" w:rsidRPr="00EF19DB" w:rsidRDefault="00140523" w:rsidP="002F6F42">
            <w:pPr>
              <w:rPr>
                <w:rFonts w:ascii="Calibri" w:hAnsi="Calibri" w:cs="Calibri"/>
              </w:rPr>
            </w:pPr>
            <w:r w:rsidRPr="00EF19DB">
              <w:rPr>
                <w:rFonts w:ascii="Calibri" w:hAnsi="Calibri" w:cs="Calibri"/>
              </w:rPr>
              <w:t>Gassnova SF</w:t>
            </w:r>
          </w:p>
        </w:tc>
      </w:tr>
      <w:tr w:rsidR="00140523" w:rsidRPr="00C2571F" w14:paraId="040270F7" w14:textId="77777777" w:rsidTr="00A64D80">
        <w:tc>
          <w:tcPr>
            <w:tcW w:w="3964" w:type="dxa"/>
          </w:tcPr>
          <w:p w14:paraId="5A3F37B7" w14:textId="77777777" w:rsidR="00140523" w:rsidRPr="00C2571F" w:rsidRDefault="00140523" w:rsidP="002F6F42">
            <w:pPr>
              <w:rPr>
                <w:rFonts w:ascii="Calibri" w:hAnsi="Calibri" w:cs="Calibri"/>
              </w:rPr>
            </w:pPr>
            <w:proofErr w:type="spellStart"/>
            <w:r w:rsidRPr="00C2571F">
              <w:rPr>
                <w:rFonts w:ascii="Calibri" w:hAnsi="Calibri" w:cs="Calibri"/>
              </w:rPr>
              <w:t>Org.nummer</w:t>
            </w:r>
            <w:proofErr w:type="spellEnd"/>
            <w:r w:rsidRPr="00C2571F">
              <w:rPr>
                <w:rFonts w:ascii="Calibri" w:hAnsi="Calibri" w:cs="Calibri"/>
              </w:rPr>
              <w:t>:</w:t>
            </w:r>
            <w:r w:rsidRPr="00C2571F">
              <w:rPr>
                <w:rFonts w:ascii="Calibri" w:hAnsi="Calibri" w:cs="Calibri"/>
              </w:rPr>
              <w:tab/>
            </w:r>
          </w:p>
        </w:tc>
        <w:tc>
          <w:tcPr>
            <w:tcW w:w="5098" w:type="dxa"/>
          </w:tcPr>
          <w:p w14:paraId="464945AA" w14:textId="77777777" w:rsidR="00140523" w:rsidRPr="00EF19DB" w:rsidRDefault="00140523" w:rsidP="002F6F42">
            <w:pPr>
              <w:rPr>
                <w:rFonts w:ascii="Calibri" w:hAnsi="Calibri" w:cs="Calibri"/>
              </w:rPr>
            </w:pPr>
            <w:r w:rsidRPr="00EF19DB">
              <w:rPr>
                <w:rFonts w:ascii="Calibri" w:hAnsi="Calibri" w:cs="Calibri"/>
              </w:rPr>
              <w:t>991 627 626</w:t>
            </w:r>
          </w:p>
        </w:tc>
      </w:tr>
      <w:tr w:rsidR="00140523" w:rsidRPr="00C2571F" w14:paraId="7F1B6C31" w14:textId="77777777" w:rsidTr="00A64D80">
        <w:tc>
          <w:tcPr>
            <w:tcW w:w="3964" w:type="dxa"/>
          </w:tcPr>
          <w:p w14:paraId="6CB45DEA" w14:textId="77777777" w:rsidR="00140523" w:rsidRPr="000B52F4" w:rsidRDefault="00674EDD" w:rsidP="002F6F42">
            <w:pPr>
              <w:rPr>
                <w:rFonts w:ascii="Calibri" w:hAnsi="Calibri" w:cs="Calibri"/>
              </w:rPr>
            </w:pPr>
            <w:r w:rsidRPr="000B52F4">
              <w:rPr>
                <w:rFonts w:ascii="Calibri" w:hAnsi="Calibri" w:cs="Calibri"/>
              </w:rPr>
              <w:t>Besøksa</w:t>
            </w:r>
            <w:r w:rsidR="00140523" w:rsidRPr="000B52F4">
              <w:rPr>
                <w:rFonts w:ascii="Calibri" w:hAnsi="Calibri" w:cs="Calibri"/>
              </w:rPr>
              <w:t>dresse:</w:t>
            </w:r>
          </w:p>
        </w:tc>
        <w:tc>
          <w:tcPr>
            <w:tcW w:w="5098" w:type="dxa"/>
          </w:tcPr>
          <w:p w14:paraId="5E83BDF6" w14:textId="77777777" w:rsidR="00140523" w:rsidRPr="000B52F4" w:rsidRDefault="00140523" w:rsidP="002F6F42">
            <w:pPr>
              <w:rPr>
                <w:rFonts w:ascii="Calibri" w:hAnsi="Calibri" w:cs="Calibri"/>
              </w:rPr>
            </w:pPr>
            <w:r w:rsidRPr="000B52F4">
              <w:rPr>
                <w:rFonts w:ascii="Calibri" w:hAnsi="Calibri" w:cs="Calibri"/>
              </w:rPr>
              <w:t>Dokkveien 1</w:t>
            </w:r>
            <w:r w:rsidR="00350479">
              <w:rPr>
                <w:rFonts w:ascii="Calibri" w:hAnsi="Calibri" w:cs="Calibri"/>
              </w:rPr>
              <w:t>1</w:t>
            </w:r>
            <w:r w:rsidRPr="000B52F4">
              <w:rPr>
                <w:rFonts w:ascii="Calibri" w:hAnsi="Calibri" w:cs="Calibri"/>
              </w:rPr>
              <w:t>, 3920 Porsgrunn</w:t>
            </w:r>
          </w:p>
        </w:tc>
      </w:tr>
      <w:tr w:rsidR="00674EDD" w:rsidRPr="00D856AC" w14:paraId="0C4664D3" w14:textId="77777777" w:rsidTr="00A64D80">
        <w:tc>
          <w:tcPr>
            <w:tcW w:w="3964" w:type="dxa"/>
          </w:tcPr>
          <w:p w14:paraId="5A128E3B" w14:textId="77777777" w:rsidR="00674EDD" w:rsidRPr="000B52F4" w:rsidRDefault="00674EDD" w:rsidP="00243A9F">
            <w:pPr>
              <w:rPr>
                <w:rFonts w:ascii="Calibri" w:hAnsi="Calibri" w:cs="Calibri"/>
              </w:rPr>
            </w:pPr>
            <w:r w:rsidRPr="000B52F4">
              <w:rPr>
                <w:rFonts w:ascii="Calibri" w:hAnsi="Calibri" w:cs="Calibri"/>
              </w:rPr>
              <w:t>Postadresse:</w:t>
            </w:r>
          </w:p>
        </w:tc>
        <w:tc>
          <w:tcPr>
            <w:tcW w:w="5098" w:type="dxa"/>
          </w:tcPr>
          <w:p w14:paraId="14E76625" w14:textId="77777777" w:rsidR="00674EDD" w:rsidRPr="000B52F4" w:rsidRDefault="00674EDD" w:rsidP="00243A9F">
            <w:pPr>
              <w:rPr>
                <w:rFonts w:ascii="Calibri" w:hAnsi="Calibri" w:cs="Calibri"/>
              </w:rPr>
            </w:pPr>
            <w:r w:rsidRPr="000B52F4">
              <w:rPr>
                <w:rFonts w:ascii="Calibri" w:hAnsi="Calibri" w:cs="Calibri"/>
              </w:rPr>
              <w:t>postmottak@gassnova.no</w:t>
            </w:r>
          </w:p>
        </w:tc>
      </w:tr>
      <w:tr w:rsidR="005A0ED9" w:rsidRPr="00D856AC" w14:paraId="056D44E0" w14:textId="77777777" w:rsidTr="00A64D80">
        <w:tc>
          <w:tcPr>
            <w:tcW w:w="3964" w:type="dxa"/>
          </w:tcPr>
          <w:p w14:paraId="03969BCB" w14:textId="77777777" w:rsidR="005A0ED9" w:rsidRPr="000B52F4" w:rsidRDefault="005A0ED9" w:rsidP="00243A9F">
            <w:pPr>
              <w:rPr>
                <w:rFonts w:ascii="Calibri" w:hAnsi="Calibri" w:cs="Calibri"/>
              </w:rPr>
            </w:pPr>
            <w:r w:rsidRPr="000B52F4">
              <w:rPr>
                <w:rFonts w:ascii="Calibri" w:hAnsi="Calibri" w:cs="Calibri"/>
              </w:rPr>
              <w:t>Kontaktperson hos Gassnova</w:t>
            </w:r>
          </w:p>
        </w:tc>
        <w:tc>
          <w:tcPr>
            <w:tcW w:w="5098" w:type="dxa"/>
          </w:tcPr>
          <w:p w14:paraId="43E36382" w14:textId="77777777" w:rsidR="005A0ED9" w:rsidRPr="000B52F4" w:rsidRDefault="005A0ED9" w:rsidP="00243A9F">
            <w:pPr>
              <w:rPr>
                <w:rFonts w:ascii="Calibri" w:hAnsi="Calibri" w:cs="Calibri"/>
              </w:rPr>
            </w:pPr>
            <w:r w:rsidRPr="000B52F4">
              <w:rPr>
                <w:rFonts w:ascii="Calibri" w:hAnsi="Calibri" w:cs="Calibri"/>
              </w:rPr>
              <w:t>&lt;navn&gt;</w:t>
            </w:r>
          </w:p>
        </w:tc>
      </w:tr>
      <w:tr w:rsidR="003D53CF" w:rsidRPr="00D856AC" w14:paraId="1621EC78" w14:textId="77777777" w:rsidTr="00A64D80">
        <w:tc>
          <w:tcPr>
            <w:tcW w:w="3964" w:type="dxa"/>
          </w:tcPr>
          <w:p w14:paraId="4BF80643" w14:textId="77777777" w:rsidR="003D53CF" w:rsidRPr="000B52F4" w:rsidRDefault="003D53CF" w:rsidP="00243A9F">
            <w:pPr>
              <w:rPr>
                <w:rFonts w:ascii="Calibri" w:hAnsi="Calibri" w:cs="Calibri"/>
              </w:rPr>
            </w:pPr>
          </w:p>
        </w:tc>
        <w:tc>
          <w:tcPr>
            <w:tcW w:w="5098" w:type="dxa"/>
          </w:tcPr>
          <w:p w14:paraId="05151DB9" w14:textId="77777777" w:rsidR="003D53CF" w:rsidRPr="000B52F4" w:rsidRDefault="003D53CF" w:rsidP="00243A9F">
            <w:pPr>
              <w:rPr>
                <w:rFonts w:ascii="Calibri" w:hAnsi="Calibri" w:cs="Calibri"/>
              </w:rPr>
            </w:pPr>
          </w:p>
        </w:tc>
      </w:tr>
      <w:tr w:rsidR="005A0ED9" w:rsidRPr="00D856AC" w14:paraId="6A5A3713" w14:textId="77777777" w:rsidTr="00A64D80">
        <w:tc>
          <w:tcPr>
            <w:tcW w:w="3964" w:type="dxa"/>
          </w:tcPr>
          <w:p w14:paraId="2E797C28" w14:textId="6D2FC8E8" w:rsidR="005A0ED9" w:rsidRPr="000B52F4" w:rsidRDefault="005A0ED9" w:rsidP="00243A9F">
            <w:pPr>
              <w:rPr>
                <w:rFonts w:ascii="Calibri" w:hAnsi="Calibri" w:cs="Calibri"/>
              </w:rPr>
            </w:pPr>
            <w:r w:rsidRPr="000B52F4">
              <w:rPr>
                <w:rFonts w:ascii="Calibri" w:hAnsi="Calibri" w:cs="Calibri"/>
              </w:rPr>
              <w:t>Prosjektnummer</w:t>
            </w:r>
          </w:p>
        </w:tc>
        <w:tc>
          <w:tcPr>
            <w:tcW w:w="5098" w:type="dxa"/>
          </w:tcPr>
          <w:p w14:paraId="059CC5BA" w14:textId="77777777" w:rsidR="005A0ED9" w:rsidRPr="000B52F4" w:rsidRDefault="005A0ED9" w:rsidP="00243A9F">
            <w:pPr>
              <w:rPr>
                <w:rFonts w:ascii="Calibri" w:hAnsi="Calibri" w:cs="Calibri"/>
              </w:rPr>
            </w:pPr>
            <w:r w:rsidRPr="000B52F4">
              <w:rPr>
                <w:rFonts w:ascii="Calibri" w:hAnsi="Calibri" w:cs="Calibri"/>
              </w:rPr>
              <w:t>&lt;</w:t>
            </w:r>
            <w:proofErr w:type="spellStart"/>
            <w:proofErr w:type="gramStart"/>
            <w:r w:rsidRPr="000B52F4">
              <w:rPr>
                <w:rFonts w:ascii="Calibri" w:hAnsi="Calibri" w:cs="Calibri"/>
              </w:rPr>
              <w:t>prosjekt.nummer</w:t>
            </w:r>
            <w:proofErr w:type="spellEnd"/>
            <w:proofErr w:type="gramEnd"/>
            <w:r w:rsidRPr="000B52F4">
              <w:rPr>
                <w:rFonts w:ascii="Calibri" w:hAnsi="Calibri" w:cs="Calibri"/>
              </w:rPr>
              <w:t>&gt;</w:t>
            </w:r>
          </w:p>
        </w:tc>
      </w:tr>
      <w:tr w:rsidR="006C782F" w:rsidRPr="00D856AC" w14:paraId="61B4E356" w14:textId="77777777" w:rsidTr="00A64D80">
        <w:tc>
          <w:tcPr>
            <w:tcW w:w="3964" w:type="dxa"/>
          </w:tcPr>
          <w:p w14:paraId="21FFD12F" w14:textId="16AF5586" w:rsidR="006C782F" w:rsidRPr="000B52F4" w:rsidRDefault="006C782F" w:rsidP="006C782F">
            <w:pPr>
              <w:rPr>
                <w:rFonts w:ascii="Calibri" w:hAnsi="Calibri" w:cs="Calibri"/>
              </w:rPr>
            </w:pPr>
            <w:r w:rsidRPr="000B52F4">
              <w:rPr>
                <w:rFonts w:ascii="Calibri" w:hAnsi="Calibri" w:cs="Calibri"/>
              </w:rPr>
              <w:t xml:space="preserve">Prosjektnavn </w:t>
            </w:r>
            <w:r w:rsidR="004A7909">
              <w:rPr>
                <w:rFonts w:ascii="Calibri" w:hAnsi="Calibri" w:cs="Calibri"/>
              </w:rPr>
              <w:t>(</w:t>
            </w:r>
            <w:r w:rsidRPr="000B52F4">
              <w:rPr>
                <w:rFonts w:ascii="Calibri" w:hAnsi="Calibri" w:cs="Calibri"/>
              </w:rPr>
              <w:t>utfyllende beskrivelse</w:t>
            </w:r>
            <w:r w:rsidR="004A7909">
              <w:rPr>
                <w:rFonts w:ascii="Calibri" w:hAnsi="Calibri" w:cs="Calibri"/>
              </w:rPr>
              <w:t>)</w:t>
            </w:r>
          </w:p>
        </w:tc>
        <w:tc>
          <w:tcPr>
            <w:tcW w:w="5098" w:type="dxa"/>
          </w:tcPr>
          <w:p w14:paraId="6E08C686" w14:textId="77777777" w:rsidR="006C782F" w:rsidRPr="000B52F4" w:rsidRDefault="006C782F" w:rsidP="006C782F">
            <w:pPr>
              <w:rPr>
                <w:rFonts w:ascii="Calibri" w:hAnsi="Calibri" w:cs="Calibri"/>
              </w:rPr>
            </w:pPr>
            <w:r w:rsidRPr="000B52F4">
              <w:rPr>
                <w:rFonts w:ascii="Calibri" w:hAnsi="Calibri" w:cs="Calibri"/>
              </w:rPr>
              <w:t>&lt;beskrivende tittel på prosjektet&gt;</w:t>
            </w:r>
          </w:p>
        </w:tc>
      </w:tr>
      <w:tr w:rsidR="006C782F" w:rsidRPr="00C2571F" w14:paraId="1149C895" w14:textId="77777777" w:rsidTr="00A64D80">
        <w:tc>
          <w:tcPr>
            <w:tcW w:w="3964" w:type="dxa"/>
          </w:tcPr>
          <w:p w14:paraId="7382405E" w14:textId="77777777" w:rsidR="006C782F" w:rsidRPr="00C2571F" w:rsidRDefault="006C782F" w:rsidP="006C782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Arbeidstittel</w:t>
            </w:r>
          </w:p>
        </w:tc>
        <w:tc>
          <w:tcPr>
            <w:tcW w:w="5098" w:type="dxa"/>
          </w:tcPr>
          <w:p w14:paraId="66EC4617" w14:textId="77777777" w:rsidR="006C782F" w:rsidRPr="00EF19DB" w:rsidRDefault="006C782F" w:rsidP="006C782F">
            <w:pPr>
              <w:rPr>
                <w:rFonts w:ascii="Calibri" w:hAnsi="Calibri" w:cs="Calibri"/>
              </w:rPr>
            </w:pPr>
            <w:r w:rsidRPr="00EF19DB">
              <w:rPr>
                <w:rFonts w:ascii="Calibri" w:hAnsi="Calibri" w:cs="Calibri"/>
              </w:rPr>
              <w:t>&lt;</w:t>
            </w:r>
            <w:r w:rsidRPr="00C3639B">
              <w:rPr>
                <w:rFonts w:ascii="Calibri" w:hAnsi="Calibri" w:cs="Calibri"/>
              </w:rPr>
              <w:t>arbeidstittel på prosjektet</w:t>
            </w:r>
            <w:r w:rsidRPr="00EF19DB">
              <w:rPr>
                <w:rFonts w:ascii="Calibri" w:hAnsi="Calibri" w:cs="Calibri"/>
              </w:rPr>
              <w:t>&gt;</w:t>
            </w:r>
          </w:p>
        </w:tc>
      </w:tr>
      <w:tr w:rsidR="006C782F" w:rsidRPr="00C2571F" w14:paraId="0E871583" w14:textId="77777777" w:rsidTr="00A64D80">
        <w:tc>
          <w:tcPr>
            <w:tcW w:w="3964" w:type="dxa"/>
          </w:tcPr>
          <w:p w14:paraId="56A0C901" w14:textId="77777777" w:rsidR="006C782F" w:rsidRPr="00C2571F" w:rsidRDefault="006C782F" w:rsidP="006C782F">
            <w:pPr>
              <w:rPr>
                <w:rFonts w:ascii="Calibri" w:hAnsi="Calibri" w:cs="Calibri"/>
              </w:rPr>
            </w:pPr>
            <w:r w:rsidRPr="00C2571F">
              <w:rPr>
                <w:rFonts w:ascii="Calibri" w:hAnsi="Calibri" w:cs="Calibri"/>
              </w:rPr>
              <w:t>Prosjekt</w:t>
            </w:r>
            <w:r>
              <w:rPr>
                <w:rFonts w:ascii="Calibri" w:hAnsi="Calibri" w:cs="Calibri"/>
              </w:rPr>
              <w:t>ets kostnads</w:t>
            </w:r>
            <w:r w:rsidRPr="00C2571F">
              <w:rPr>
                <w:rFonts w:ascii="Calibri" w:hAnsi="Calibri" w:cs="Calibri"/>
              </w:rPr>
              <w:t>budsjett</w:t>
            </w:r>
          </w:p>
        </w:tc>
        <w:tc>
          <w:tcPr>
            <w:tcW w:w="5098" w:type="dxa"/>
          </w:tcPr>
          <w:p w14:paraId="714C1323" w14:textId="77777777" w:rsidR="006C782F" w:rsidRPr="00EF19DB" w:rsidRDefault="006C782F" w:rsidP="006C782F">
            <w:pPr>
              <w:rPr>
                <w:rFonts w:ascii="Calibri" w:hAnsi="Calibri" w:cs="Calibri"/>
              </w:rPr>
            </w:pPr>
            <w:r w:rsidRPr="00EF19DB">
              <w:rPr>
                <w:rFonts w:ascii="Calibri" w:hAnsi="Calibri" w:cs="Calibri"/>
              </w:rPr>
              <w:t>&lt;</w:t>
            </w:r>
            <w:r w:rsidRPr="00C3639B">
              <w:rPr>
                <w:rFonts w:ascii="Calibri" w:hAnsi="Calibri" w:cs="Calibri"/>
                <w:i/>
              </w:rPr>
              <w:t>xx</w:t>
            </w:r>
            <w:r w:rsidRPr="00EF19DB">
              <w:rPr>
                <w:rFonts w:ascii="Calibri" w:hAnsi="Calibri" w:cs="Calibri"/>
              </w:rPr>
              <w:t>&gt; kroner</w:t>
            </w:r>
          </w:p>
        </w:tc>
      </w:tr>
      <w:tr w:rsidR="006C782F" w:rsidRPr="00C2571F" w14:paraId="26D8F4F0" w14:textId="77777777" w:rsidTr="00A64D80">
        <w:tc>
          <w:tcPr>
            <w:tcW w:w="3964" w:type="dxa"/>
          </w:tcPr>
          <w:p w14:paraId="6F50F65D" w14:textId="77777777" w:rsidR="006C782F" w:rsidRPr="00C2571F" w:rsidRDefault="006C782F" w:rsidP="006C782F">
            <w:pPr>
              <w:rPr>
                <w:rFonts w:ascii="Calibri" w:hAnsi="Calibri" w:cs="Calibri"/>
              </w:rPr>
            </w:pPr>
            <w:r w:rsidRPr="00C2571F">
              <w:rPr>
                <w:rFonts w:ascii="Calibri" w:hAnsi="Calibri" w:cs="Calibri"/>
              </w:rPr>
              <w:t>Prosjektets start</w:t>
            </w:r>
            <w:r>
              <w:rPr>
                <w:rFonts w:ascii="Calibri" w:hAnsi="Calibri" w:cs="Calibri"/>
              </w:rPr>
              <w:t xml:space="preserve">-slutt </w:t>
            </w:r>
            <w:r w:rsidRPr="00C2571F">
              <w:rPr>
                <w:rFonts w:ascii="Calibri" w:hAnsi="Calibri" w:cs="Calibri"/>
              </w:rPr>
              <w:t>dato</w:t>
            </w:r>
          </w:p>
        </w:tc>
        <w:tc>
          <w:tcPr>
            <w:tcW w:w="5098" w:type="dxa"/>
          </w:tcPr>
          <w:p w14:paraId="10083B55" w14:textId="77777777" w:rsidR="006C782F" w:rsidRPr="00C3639B" w:rsidRDefault="006C782F" w:rsidP="006C782F">
            <w:pPr>
              <w:rPr>
                <w:rFonts w:ascii="Calibri" w:hAnsi="Calibri" w:cs="Calibri"/>
              </w:rPr>
            </w:pPr>
            <w:r w:rsidRPr="00EF19DB">
              <w:rPr>
                <w:rFonts w:ascii="Calibri" w:hAnsi="Calibri" w:cs="Calibri"/>
                <w:bCs/>
                <w:szCs w:val="22"/>
                <w:lang w:eastAsia="nb-NO"/>
              </w:rPr>
              <w:t>&lt;mm/år</w:t>
            </w:r>
            <w:r w:rsidRPr="00F022DB">
              <w:rPr>
                <w:rFonts w:ascii="Calibri" w:hAnsi="Calibri" w:cs="Calibri"/>
                <w:bCs/>
                <w:szCs w:val="22"/>
                <w:lang w:eastAsia="nb-NO"/>
              </w:rPr>
              <w:t>&gt; - &lt;mm/år&gt;</w:t>
            </w:r>
          </w:p>
        </w:tc>
      </w:tr>
      <w:tr w:rsidR="006C782F" w:rsidRPr="00C2571F" w14:paraId="2F156F35" w14:textId="77777777" w:rsidTr="00A64D80">
        <w:tc>
          <w:tcPr>
            <w:tcW w:w="3964" w:type="dxa"/>
          </w:tcPr>
          <w:p w14:paraId="6C39527B" w14:textId="77777777" w:rsidR="006C782F" w:rsidRDefault="006C782F" w:rsidP="006C782F">
            <w:pPr>
              <w:rPr>
                <w:rFonts w:ascii="Calibri" w:hAnsi="Calibri" w:cs="Calibri"/>
              </w:rPr>
            </w:pPr>
            <w:r w:rsidRPr="00C2571F">
              <w:rPr>
                <w:rFonts w:ascii="Calibri" w:hAnsi="Calibri" w:cs="Calibri"/>
              </w:rPr>
              <w:t xml:space="preserve">Klassifisering av prosjektet </w:t>
            </w:r>
            <w:proofErr w:type="spellStart"/>
            <w:r w:rsidRPr="00C2571F"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</w:rPr>
              <w:t>ft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</w:p>
          <w:p w14:paraId="6E1E3AD5" w14:textId="77777777" w:rsidR="006C782F" w:rsidRPr="00C2571F" w:rsidRDefault="006C782F" w:rsidP="006C782F">
            <w:pPr>
              <w:rPr>
                <w:rFonts w:ascii="Calibri" w:hAnsi="Calibri" w:cs="Calibri"/>
              </w:rPr>
            </w:pPr>
            <w:r w:rsidRPr="00C2571F">
              <w:rPr>
                <w:rFonts w:ascii="Calibri" w:hAnsi="Calibri" w:cs="Calibri"/>
              </w:rPr>
              <w:t>ESAs retningslinjer</w:t>
            </w:r>
          </w:p>
        </w:tc>
        <w:tc>
          <w:tcPr>
            <w:tcW w:w="5098" w:type="dxa"/>
          </w:tcPr>
          <w:p w14:paraId="18C3EADA" w14:textId="77777777" w:rsidR="006C782F" w:rsidRPr="00EF19DB" w:rsidRDefault="006C782F" w:rsidP="007F71E6">
            <w:pPr>
              <w:rPr>
                <w:rFonts w:ascii="Calibri" w:hAnsi="Calibri" w:cs="Calibri"/>
              </w:rPr>
            </w:pPr>
            <w:r w:rsidRPr="00EF19DB">
              <w:rPr>
                <w:rFonts w:ascii="Calibri" w:hAnsi="Calibri" w:cs="Calibri"/>
              </w:rPr>
              <w:t>&lt;</w:t>
            </w:r>
            <w:r w:rsidRPr="00C3639B">
              <w:rPr>
                <w:rFonts w:ascii="Calibri" w:hAnsi="Calibri" w:cs="Calibri"/>
              </w:rPr>
              <w:t xml:space="preserve">henvisning til </w:t>
            </w:r>
            <w:r w:rsidR="006E2599" w:rsidRPr="007B117B">
              <w:rPr>
                <w:rFonts w:ascii="Calibri" w:hAnsi="Calibri" w:cs="Calibri"/>
              </w:rPr>
              <w:t>GBER kapit</w:t>
            </w:r>
            <w:r w:rsidR="006E2599">
              <w:rPr>
                <w:rFonts w:ascii="Calibri" w:hAnsi="Calibri" w:cs="Calibri"/>
              </w:rPr>
              <w:t>el</w:t>
            </w:r>
            <w:r w:rsidR="006E2599" w:rsidRPr="007B117B">
              <w:rPr>
                <w:rFonts w:ascii="Calibri" w:hAnsi="Calibri" w:cs="Calibri"/>
              </w:rPr>
              <w:t xml:space="preserve"> 3 fjerde avsnitt</w:t>
            </w:r>
            <w:r w:rsidR="007F71E6">
              <w:rPr>
                <w:rFonts w:ascii="Calibri" w:hAnsi="Calibri" w:cs="Calibri"/>
              </w:rPr>
              <w:t>, artikkel 25 (</w:t>
            </w:r>
            <w:r w:rsidRPr="00C3639B">
              <w:rPr>
                <w:rFonts w:ascii="Calibri" w:hAnsi="Calibri" w:cs="Calibri"/>
              </w:rPr>
              <w:t>klassifisering forprosjekt/utvikling / demo</w:t>
            </w:r>
            <w:r w:rsidR="007F71E6">
              <w:rPr>
                <w:rFonts w:ascii="Calibri" w:hAnsi="Calibri" w:cs="Calibri"/>
              </w:rPr>
              <w:t>)</w:t>
            </w:r>
            <w:r w:rsidR="007F71E6" w:rsidRPr="00F022DB">
              <w:rPr>
                <w:rFonts w:ascii="Calibri" w:hAnsi="Calibri" w:cs="Calibri"/>
                <w:bCs/>
                <w:szCs w:val="22"/>
                <w:lang w:eastAsia="nb-NO"/>
              </w:rPr>
              <w:t xml:space="preserve"> &gt;</w:t>
            </w:r>
          </w:p>
        </w:tc>
      </w:tr>
      <w:tr w:rsidR="006C782F" w:rsidRPr="00C2571F" w14:paraId="32B7464C" w14:textId="77777777" w:rsidTr="00A64D80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1F11" w14:textId="77777777" w:rsidR="006C782F" w:rsidRPr="00C2571F" w:rsidRDefault="006C782F" w:rsidP="006C782F">
            <w:pPr>
              <w:rPr>
                <w:rFonts w:ascii="Calibri" w:hAnsi="Calibri" w:cs="Calibri"/>
              </w:rPr>
            </w:pPr>
            <w:r w:rsidRPr="003B4CCC">
              <w:rPr>
                <w:rFonts w:ascii="Calibri" w:hAnsi="Calibri" w:cs="Calibri"/>
              </w:rPr>
              <w:t>Saksnummer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AEB6" w14:textId="53B1FE15" w:rsidR="006C782F" w:rsidRPr="00EF19DB" w:rsidRDefault="006C782F" w:rsidP="006C782F">
            <w:pPr>
              <w:rPr>
                <w:rFonts w:ascii="Calibri" w:hAnsi="Calibri" w:cs="Calibri"/>
              </w:rPr>
            </w:pPr>
            <w:r w:rsidRPr="00EF19DB">
              <w:rPr>
                <w:rFonts w:ascii="Calibri" w:hAnsi="Calibri" w:cs="Calibri"/>
              </w:rPr>
              <w:t>&lt;</w:t>
            </w:r>
            <w:r w:rsidR="00A86756">
              <w:rPr>
                <w:rFonts w:ascii="Calibri" w:hAnsi="Calibri" w:cs="Calibri"/>
              </w:rPr>
              <w:t>Arkivnummer</w:t>
            </w:r>
            <w:r w:rsidRPr="00EF19DB">
              <w:rPr>
                <w:rFonts w:ascii="Calibri" w:hAnsi="Calibri" w:cs="Calibri"/>
              </w:rPr>
              <w:t>&gt;</w:t>
            </w:r>
          </w:p>
        </w:tc>
      </w:tr>
    </w:tbl>
    <w:p w14:paraId="3C10A4B5" w14:textId="77777777" w:rsidR="00C330D1" w:rsidRPr="00BB2F28" w:rsidRDefault="00C330D1" w:rsidP="00A9434C">
      <w:pPr>
        <w:rPr>
          <w:rFonts w:ascii="Calibri" w:hAnsi="Calibri" w:cs="Calibri"/>
        </w:rPr>
      </w:pPr>
    </w:p>
    <w:p w14:paraId="658B7816" w14:textId="77777777" w:rsidR="00140523" w:rsidRPr="00C2571F" w:rsidRDefault="00140523" w:rsidP="0014052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Dette signerte </w:t>
      </w:r>
      <w:proofErr w:type="spellStart"/>
      <w:r>
        <w:rPr>
          <w:rFonts w:ascii="Calibri" w:hAnsi="Calibri" w:cs="Calibri"/>
        </w:rPr>
        <w:t>Tilskuddsbrevet</w:t>
      </w:r>
      <w:proofErr w:type="spellEnd"/>
      <w:r>
        <w:rPr>
          <w:rFonts w:ascii="Calibri" w:hAnsi="Calibri" w:cs="Calibri"/>
        </w:rPr>
        <w:t xml:space="preserve"> </w:t>
      </w:r>
      <w:r w:rsidRPr="00C2571F">
        <w:rPr>
          <w:rFonts w:ascii="Calibri" w:hAnsi="Calibri" w:cs="Calibri"/>
        </w:rPr>
        <w:t>med vedlegg</w:t>
      </w:r>
      <w:r w:rsidR="00365E70">
        <w:rPr>
          <w:rFonts w:ascii="Calibri" w:hAnsi="Calibri" w:cs="Calibri"/>
        </w:rPr>
        <w:t xml:space="preserve">, jf. Punkt </w:t>
      </w:r>
      <w:r w:rsidR="000C7D20">
        <w:rPr>
          <w:rFonts w:ascii="Calibri" w:hAnsi="Calibri" w:cs="Calibri"/>
        </w:rPr>
        <w:t>7</w:t>
      </w:r>
      <w:r w:rsidR="00365E70">
        <w:rPr>
          <w:rFonts w:ascii="Calibri" w:hAnsi="Calibri" w:cs="Calibri"/>
        </w:rPr>
        <w:t xml:space="preserve"> under,</w:t>
      </w:r>
      <w:r w:rsidR="00F261A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utgjør Kontrakten </w:t>
      </w:r>
      <w:r w:rsidRPr="00C2571F">
        <w:rPr>
          <w:rFonts w:ascii="Calibri" w:hAnsi="Calibri" w:cs="Calibri"/>
        </w:rPr>
        <w:t xml:space="preserve">mellom Gassnova og den </w:t>
      </w:r>
      <w:r>
        <w:rPr>
          <w:rFonts w:ascii="Calibri" w:hAnsi="Calibri" w:cs="Calibri"/>
        </w:rPr>
        <w:t>P</w:t>
      </w:r>
      <w:r w:rsidRPr="00C2571F">
        <w:rPr>
          <w:rFonts w:ascii="Calibri" w:hAnsi="Calibri" w:cs="Calibri"/>
        </w:rPr>
        <w:t xml:space="preserve">rosjektansvarlige </w:t>
      </w:r>
      <w:r>
        <w:rPr>
          <w:rFonts w:ascii="Calibri" w:hAnsi="Calibri" w:cs="Calibri"/>
        </w:rPr>
        <w:t xml:space="preserve">om </w:t>
      </w:r>
      <w:r w:rsidRPr="00C2571F">
        <w:rPr>
          <w:rFonts w:ascii="Calibri" w:hAnsi="Calibri" w:cs="Calibri"/>
        </w:rPr>
        <w:t xml:space="preserve">gjennomføring av </w:t>
      </w:r>
      <w:r>
        <w:rPr>
          <w:rFonts w:ascii="Calibri" w:hAnsi="Calibri" w:cs="Calibri"/>
        </w:rPr>
        <w:t>P</w:t>
      </w:r>
      <w:r w:rsidRPr="00C2571F">
        <w:rPr>
          <w:rFonts w:ascii="Calibri" w:hAnsi="Calibri" w:cs="Calibri"/>
        </w:rPr>
        <w:t>rosjektet</w:t>
      </w:r>
      <w:r>
        <w:rPr>
          <w:rFonts w:ascii="Calibri" w:hAnsi="Calibri" w:cs="Calibri"/>
        </w:rPr>
        <w:t>.</w:t>
      </w:r>
      <w:r w:rsidRPr="00C2571F"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Tilskuddsbrev</w:t>
      </w:r>
      <w:r w:rsidRPr="00C2571F">
        <w:rPr>
          <w:rFonts w:ascii="Calibri" w:hAnsi="Calibri" w:cs="Calibri"/>
        </w:rPr>
        <w:t>et</w:t>
      </w:r>
      <w:proofErr w:type="spellEnd"/>
      <w:r w:rsidRPr="00C2571F">
        <w:rPr>
          <w:rFonts w:ascii="Calibri" w:hAnsi="Calibri" w:cs="Calibri"/>
        </w:rPr>
        <w:t xml:space="preserve"> </w:t>
      </w:r>
      <w:r w:rsidRPr="00C2571F">
        <w:rPr>
          <w:rFonts w:ascii="Calibri" w:hAnsi="Calibri" w:cs="Calibri"/>
        </w:rPr>
        <w:lastRenderedPageBreak/>
        <w:t xml:space="preserve">erstatter all tidligere korrespondanse knyttet til </w:t>
      </w:r>
      <w:r>
        <w:rPr>
          <w:rFonts w:ascii="Calibri" w:hAnsi="Calibri" w:cs="Calibri"/>
        </w:rPr>
        <w:t>S</w:t>
      </w:r>
      <w:r w:rsidRPr="00C2571F">
        <w:rPr>
          <w:rFonts w:ascii="Calibri" w:hAnsi="Calibri" w:cs="Calibri"/>
        </w:rPr>
        <w:t xml:space="preserve">øknaden og </w:t>
      </w:r>
      <w:r>
        <w:rPr>
          <w:rFonts w:ascii="Calibri" w:hAnsi="Calibri" w:cs="Calibri"/>
        </w:rPr>
        <w:t>T</w:t>
      </w:r>
      <w:r w:rsidRPr="00C2571F">
        <w:rPr>
          <w:rFonts w:ascii="Calibri" w:hAnsi="Calibri" w:cs="Calibri"/>
        </w:rPr>
        <w:t>ildelingen.</w:t>
      </w:r>
      <w:r>
        <w:rPr>
          <w:rFonts w:ascii="Calibri" w:hAnsi="Calibri" w:cs="Calibri"/>
        </w:rPr>
        <w:t xml:space="preserve"> H</w:t>
      </w:r>
      <w:r w:rsidRPr="00C2571F">
        <w:rPr>
          <w:rFonts w:ascii="Calibri" w:hAnsi="Calibri" w:cs="Calibri"/>
        </w:rPr>
        <w:t xml:space="preserve">ver part </w:t>
      </w:r>
      <w:r>
        <w:rPr>
          <w:rFonts w:ascii="Calibri" w:hAnsi="Calibri" w:cs="Calibri"/>
        </w:rPr>
        <w:t>beholder</w:t>
      </w:r>
      <w:r w:rsidRPr="00C2571F">
        <w:rPr>
          <w:rFonts w:ascii="Calibri" w:hAnsi="Calibri" w:cs="Calibri"/>
        </w:rPr>
        <w:t xml:space="preserve"> e</w:t>
      </w:r>
      <w:r>
        <w:rPr>
          <w:rFonts w:ascii="Calibri" w:hAnsi="Calibri" w:cs="Calibri"/>
        </w:rPr>
        <w:t xml:space="preserve">t signert eksemplar av </w:t>
      </w:r>
      <w:proofErr w:type="spellStart"/>
      <w:r>
        <w:rPr>
          <w:rFonts w:ascii="Calibri" w:hAnsi="Calibri" w:cs="Calibri"/>
        </w:rPr>
        <w:t>Tilskuddsbrevet</w:t>
      </w:r>
      <w:proofErr w:type="spellEnd"/>
      <w:r>
        <w:rPr>
          <w:rFonts w:ascii="Calibri" w:hAnsi="Calibri" w:cs="Calibri"/>
        </w:rPr>
        <w:t xml:space="preserve"> med vedlegg.</w:t>
      </w:r>
    </w:p>
    <w:p w14:paraId="328AD702" w14:textId="77777777" w:rsidR="00140523" w:rsidRDefault="00140523" w:rsidP="00A9434C">
      <w:pPr>
        <w:rPr>
          <w:rFonts w:ascii="Calibri" w:hAnsi="Calibri" w:cs="Calibri"/>
        </w:rPr>
      </w:pPr>
    </w:p>
    <w:p w14:paraId="13673A9A" w14:textId="77777777" w:rsidR="009D4395" w:rsidRDefault="009D4395" w:rsidP="009D4395">
      <w:pPr>
        <w:rPr>
          <w:rFonts w:ascii="Calibri" w:hAnsi="Calibri" w:cs="Calibri"/>
        </w:rPr>
      </w:pPr>
      <w:r w:rsidRPr="00C2571F">
        <w:rPr>
          <w:rFonts w:ascii="Calibri" w:hAnsi="Calibri" w:cs="Calibri"/>
        </w:rPr>
        <w:t xml:space="preserve">Prosjektansvarlig har ansvar for den samlede finansiering og gjennomføring av </w:t>
      </w:r>
      <w:r>
        <w:rPr>
          <w:rFonts w:ascii="Calibri" w:hAnsi="Calibri" w:cs="Calibri"/>
        </w:rPr>
        <w:t>P</w:t>
      </w:r>
      <w:r w:rsidRPr="00C2571F">
        <w:rPr>
          <w:rFonts w:ascii="Calibri" w:hAnsi="Calibri" w:cs="Calibri"/>
        </w:rPr>
        <w:t>rosjektet</w:t>
      </w:r>
      <w:r>
        <w:rPr>
          <w:rFonts w:ascii="Calibri" w:hAnsi="Calibri" w:cs="Calibri"/>
        </w:rPr>
        <w:t xml:space="preserve"> i henhold til Kontrakten</w:t>
      </w:r>
      <w:r w:rsidRPr="00C2571F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 xml:space="preserve">Andre Partneres og eventuelle underleverandørers deltakelse i Prosjektet </w:t>
      </w:r>
      <w:r w:rsidRPr="00C2571F">
        <w:rPr>
          <w:rFonts w:ascii="Calibri" w:hAnsi="Calibri" w:cs="Calibri"/>
        </w:rPr>
        <w:t xml:space="preserve">fritar ikke </w:t>
      </w:r>
      <w:r>
        <w:rPr>
          <w:rFonts w:ascii="Calibri" w:hAnsi="Calibri" w:cs="Calibri"/>
        </w:rPr>
        <w:t>P</w:t>
      </w:r>
      <w:r w:rsidRPr="00C2571F">
        <w:rPr>
          <w:rFonts w:ascii="Calibri" w:hAnsi="Calibri" w:cs="Calibri"/>
        </w:rPr>
        <w:t>rosjektansvarlig for dette ansvaret.</w:t>
      </w:r>
    </w:p>
    <w:p w14:paraId="7A3FD55F" w14:textId="77777777" w:rsidR="00140523" w:rsidRDefault="00140523" w:rsidP="00A9434C">
      <w:pPr>
        <w:rPr>
          <w:rFonts w:ascii="Calibri" w:hAnsi="Calibri" w:cs="Calibri"/>
        </w:rPr>
      </w:pPr>
    </w:p>
    <w:p w14:paraId="7DE99CE3" w14:textId="77777777" w:rsidR="00291F70" w:rsidRDefault="00440708">
      <w:pPr>
        <w:rPr>
          <w:rFonts w:ascii="Calibri" w:hAnsi="Calibri" w:cs="Calibri"/>
        </w:rPr>
      </w:pPr>
      <w:r w:rsidRPr="0075048F">
        <w:rPr>
          <w:rFonts w:ascii="Calibri" w:hAnsi="Calibri" w:cs="Calibri"/>
        </w:rPr>
        <w:t xml:space="preserve">Skifte av Prosjektleder forutsetter Gassnovas </w:t>
      </w:r>
      <w:r w:rsidR="00A038AF" w:rsidRPr="0075048F">
        <w:rPr>
          <w:rFonts w:ascii="Calibri" w:hAnsi="Calibri" w:cs="Calibri"/>
        </w:rPr>
        <w:t xml:space="preserve">forutgående skriftlige </w:t>
      </w:r>
      <w:r w:rsidRPr="0075048F">
        <w:rPr>
          <w:rFonts w:ascii="Calibri" w:hAnsi="Calibri" w:cs="Calibri"/>
        </w:rPr>
        <w:t>samtykke.</w:t>
      </w:r>
      <w:r w:rsidR="004A2829" w:rsidRPr="0075048F">
        <w:rPr>
          <w:rFonts w:ascii="Calibri" w:hAnsi="Calibri" w:cs="Calibri"/>
        </w:rPr>
        <w:t xml:space="preserve"> Skifte av </w:t>
      </w:r>
      <w:proofErr w:type="spellStart"/>
      <w:r w:rsidR="001B4EED">
        <w:rPr>
          <w:rFonts w:ascii="Calibri" w:hAnsi="Calibri" w:cs="Calibri"/>
        </w:rPr>
        <w:t>F</w:t>
      </w:r>
      <w:r w:rsidR="00140523">
        <w:rPr>
          <w:rFonts w:ascii="Calibri" w:hAnsi="Calibri" w:cs="Calibri"/>
        </w:rPr>
        <w:t>ullmaktshaver</w:t>
      </w:r>
      <w:proofErr w:type="spellEnd"/>
      <w:r w:rsidR="00A038AF" w:rsidRPr="0075048F">
        <w:rPr>
          <w:rFonts w:ascii="Calibri" w:hAnsi="Calibri" w:cs="Calibri"/>
        </w:rPr>
        <w:t xml:space="preserve"> skal umiddelbart me</w:t>
      </w:r>
      <w:r w:rsidR="001D299C" w:rsidRPr="0075048F">
        <w:rPr>
          <w:rFonts w:ascii="Calibri" w:hAnsi="Calibri" w:cs="Calibri"/>
        </w:rPr>
        <w:t>ddeles Gassnova med opplysning</w:t>
      </w:r>
      <w:r w:rsidR="00A038AF" w:rsidRPr="0075048F">
        <w:rPr>
          <w:rFonts w:ascii="Calibri" w:hAnsi="Calibri" w:cs="Calibri"/>
        </w:rPr>
        <w:t xml:space="preserve"> om ny stillingsinnehaver. </w:t>
      </w:r>
    </w:p>
    <w:p w14:paraId="2D33EFD6" w14:textId="77777777" w:rsidR="00F47C0A" w:rsidRPr="00C2571F" w:rsidRDefault="00626216" w:rsidP="00C92111">
      <w:pPr>
        <w:pStyle w:val="Overskrift1"/>
      </w:pPr>
      <w:r w:rsidRPr="00C2571F">
        <w:t>P</w:t>
      </w:r>
      <w:r>
        <w:t>artnere</w:t>
      </w:r>
    </w:p>
    <w:p w14:paraId="3C84B5D1" w14:textId="77777777" w:rsidR="00F47C0A" w:rsidRPr="00C2571F" w:rsidRDefault="00F47C0A" w:rsidP="003E08BC">
      <w:pPr>
        <w:spacing w:after="60"/>
        <w:rPr>
          <w:rFonts w:ascii="Calibri" w:hAnsi="Calibri" w:cs="Calibri"/>
          <w:b/>
        </w:rPr>
      </w:pPr>
      <w:r w:rsidRPr="0075048F">
        <w:rPr>
          <w:rFonts w:ascii="Calibri" w:hAnsi="Calibri" w:cs="Calibri"/>
        </w:rPr>
        <w:t xml:space="preserve">Følgende </w:t>
      </w:r>
      <w:r w:rsidR="00626216">
        <w:rPr>
          <w:rFonts w:ascii="Calibri" w:hAnsi="Calibri" w:cs="Calibri"/>
        </w:rPr>
        <w:t>P</w:t>
      </w:r>
      <w:r w:rsidR="00626216" w:rsidRPr="0075048F">
        <w:rPr>
          <w:rFonts w:ascii="Calibri" w:hAnsi="Calibri" w:cs="Calibri"/>
        </w:rPr>
        <w:t xml:space="preserve">artnere </w:t>
      </w:r>
      <w:r w:rsidR="00EB13D8" w:rsidRPr="0075048F">
        <w:rPr>
          <w:rFonts w:ascii="Calibri" w:hAnsi="Calibri" w:cs="Calibri"/>
        </w:rPr>
        <w:t>skal delta i Prosjektet</w:t>
      </w:r>
      <w:r w:rsidR="00BB2F28" w:rsidRPr="0075048F">
        <w:rPr>
          <w:rFonts w:ascii="Calibri" w:hAnsi="Calibri" w:cs="Calibri"/>
        </w:rPr>
        <w:t xml:space="preserve"> </w:t>
      </w:r>
      <w:r w:rsidR="00C66770" w:rsidRPr="0075048F">
        <w:rPr>
          <w:rFonts w:ascii="Calibri" w:hAnsi="Calibri" w:cs="Calibri"/>
        </w:rPr>
        <w:t xml:space="preserve">i tillegg til </w:t>
      </w:r>
      <w:r w:rsidR="00414467" w:rsidRPr="0075048F">
        <w:rPr>
          <w:rFonts w:ascii="Calibri" w:hAnsi="Calibri" w:cs="Calibri"/>
        </w:rPr>
        <w:t>P</w:t>
      </w:r>
      <w:r w:rsidR="00C66770" w:rsidRPr="0075048F">
        <w:rPr>
          <w:rFonts w:ascii="Calibri" w:hAnsi="Calibri" w:cs="Calibri"/>
        </w:rPr>
        <w:t>rosjektansvarlig</w:t>
      </w:r>
      <w:r w:rsidRPr="0075048F">
        <w:rPr>
          <w:rFonts w:ascii="Calibri" w:hAnsi="Calibri" w:cs="Calibri"/>
        </w:rPr>
        <w:t>:</w:t>
      </w:r>
      <w:r w:rsidR="00F02983">
        <w:rPr>
          <w:rFonts w:ascii="Calibri" w:hAnsi="Calibri" w:cs="Calibri"/>
          <w:b/>
        </w:rPr>
        <w:t xml:space="preserve"> </w:t>
      </w:r>
      <w:r w:rsidRPr="00C2571F">
        <w:rPr>
          <w:rFonts w:ascii="Calibri" w:hAnsi="Calibri" w:cs="Calibri"/>
        </w:rPr>
        <w:t>&lt;</w:t>
      </w:r>
      <w:r w:rsidRPr="00C2571F">
        <w:rPr>
          <w:rFonts w:ascii="Calibri" w:hAnsi="Calibri" w:cs="Calibri"/>
          <w:i/>
          <w:highlight w:val="yellow"/>
        </w:rPr>
        <w:t xml:space="preserve">Navn </w:t>
      </w:r>
      <w:r w:rsidRPr="00500706">
        <w:rPr>
          <w:rFonts w:ascii="Calibri" w:hAnsi="Calibri" w:cs="Calibri"/>
          <w:i/>
          <w:highlight w:val="yellow"/>
        </w:rPr>
        <w:t xml:space="preserve">på </w:t>
      </w:r>
      <w:r w:rsidR="00EC4AF1" w:rsidRPr="00500706">
        <w:rPr>
          <w:rFonts w:ascii="Calibri" w:hAnsi="Calibri" w:cs="Calibri"/>
          <w:i/>
          <w:highlight w:val="yellow"/>
        </w:rPr>
        <w:t>P</w:t>
      </w:r>
      <w:r w:rsidR="00BB2F28" w:rsidRPr="00500706">
        <w:rPr>
          <w:rFonts w:ascii="Calibri" w:hAnsi="Calibri" w:cs="Calibri"/>
          <w:i/>
          <w:highlight w:val="yellow"/>
        </w:rPr>
        <w:t>artnere</w:t>
      </w:r>
      <w:r w:rsidRPr="00C2571F">
        <w:rPr>
          <w:rFonts w:ascii="Calibri" w:hAnsi="Calibri" w:cs="Calibri"/>
        </w:rPr>
        <w:t xml:space="preserve">&gt; </w:t>
      </w:r>
    </w:p>
    <w:p w14:paraId="4A3FDAEE" w14:textId="77777777" w:rsidR="00F47C0A" w:rsidRPr="00C2571F" w:rsidRDefault="00F47C0A" w:rsidP="00F47C0A">
      <w:pPr>
        <w:rPr>
          <w:rFonts w:ascii="Calibri" w:hAnsi="Calibri" w:cs="Calibri"/>
        </w:rPr>
      </w:pPr>
    </w:p>
    <w:p w14:paraId="0EBECBA8" w14:textId="77777777" w:rsidR="00DE79E5" w:rsidRPr="003B4CCC" w:rsidRDefault="00EC4AF1" w:rsidP="00F47C0A">
      <w:pPr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EB1769" w:rsidRPr="003B4CCC">
        <w:rPr>
          <w:rFonts w:ascii="Calibri" w:hAnsi="Calibri" w:cs="Calibri"/>
        </w:rPr>
        <w:t>artnerne er ikke part i Kontrakten med Gassnova</w:t>
      </w:r>
      <w:r w:rsidR="00736A40" w:rsidRPr="003B4CCC">
        <w:rPr>
          <w:rFonts w:ascii="Calibri" w:hAnsi="Calibri" w:cs="Calibri"/>
        </w:rPr>
        <w:t>.</w:t>
      </w:r>
    </w:p>
    <w:p w14:paraId="4897B4C9" w14:textId="77777777" w:rsidR="0075048F" w:rsidRPr="003B4CCC" w:rsidRDefault="0075048F" w:rsidP="00F47C0A">
      <w:pPr>
        <w:rPr>
          <w:rFonts w:ascii="Calibri" w:hAnsi="Calibri" w:cs="Calibri"/>
        </w:rPr>
      </w:pPr>
    </w:p>
    <w:p w14:paraId="7EFF6B2B" w14:textId="77777777" w:rsidR="00E35E78" w:rsidRPr="003B4CCC" w:rsidRDefault="00476077">
      <w:pPr>
        <w:rPr>
          <w:rFonts w:ascii="Calibri" w:hAnsi="Calibri" w:cs="Calibri"/>
        </w:rPr>
      </w:pPr>
      <w:r w:rsidRPr="003B4CCC">
        <w:rPr>
          <w:rFonts w:ascii="Calibri" w:hAnsi="Calibri" w:cs="Calibri"/>
        </w:rPr>
        <w:t xml:space="preserve">Prosjektansvarlig plikter å inngå Samarbeidsavtale med </w:t>
      </w:r>
      <w:r w:rsidR="00375EDB">
        <w:rPr>
          <w:rFonts w:ascii="Calibri" w:hAnsi="Calibri" w:cs="Calibri"/>
        </w:rPr>
        <w:t>P</w:t>
      </w:r>
      <w:r w:rsidR="00375EDB" w:rsidRPr="003B4CCC">
        <w:rPr>
          <w:rFonts w:ascii="Calibri" w:hAnsi="Calibri" w:cs="Calibri"/>
        </w:rPr>
        <w:t>artnerne</w:t>
      </w:r>
      <w:r w:rsidRPr="003B4CCC">
        <w:rPr>
          <w:rFonts w:ascii="Calibri" w:hAnsi="Calibri" w:cs="Calibri"/>
        </w:rPr>
        <w:t>. Avtalen skal bl.a. beskrive hvordan kostnadsrammene i Prosjektet skal styres, hvordan eventuelle overskridelser og utvidelser skal håndter</w:t>
      </w:r>
      <w:r w:rsidR="000B3D09" w:rsidRPr="003B4CCC">
        <w:rPr>
          <w:rFonts w:ascii="Calibri" w:hAnsi="Calibri" w:cs="Calibri"/>
        </w:rPr>
        <w:t>e</w:t>
      </w:r>
      <w:r w:rsidRPr="003B4CCC">
        <w:rPr>
          <w:rFonts w:ascii="Calibri" w:hAnsi="Calibri" w:cs="Calibri"/>
        </w:rPr>
        <w:t>s</w:t>
      </w:r>
      <w:r w:rsidR="00FA32BE" w:rsidRPr="003B4CCC">
        <w:rPr>
          <w:rFonts w:ascii="Calibri" w:hAnsi="Calibri" w:cs="Calibri"/>
        </w:rPr>
        <w:t>,</w:t>
      </w:r>
      <w:r w:rsidRPr="003B4CCC">
        <w:rPr>
          <w:rFonts w:ascii="Calibri" w:hAnsi="Calibri" w:cs="Calibri"/>
        </w:rPr>
        <w:t xml:space="preserve"> samt hvem som skal ha rettigheter til Prosjektresultatene. </w:t>
      </w:r>
      <w:proofErr w:type="spellStart"/>
      <w:r w:rsidR="0021077F" w:rsidRPr="003B4CCC">
        <w:rPr>
          <w:rFonts w:ascii="Calibri" w:hAnsi="Calibri" w:cs="Calibri"/>
        </w:rPr>
        <w:t>Tilskuddsbrevet</w:t>
      </w:r>
      <w:proofErr w:type="spellEnd"/>
      <w:r w:rsidR="0021077F" w:rsidRPr="003B4CCC">
        <w:rPr>
          <w:rFonts w:ascii="Calibri" w:hAnsi="Calibri" w:cs="Calibri"/>
        </w:rPr>
        <w:t xml:space="preserve"> </w:t>
      </w:r>
      <w:r w:rsidR="00F96471" w:rsidRPr="003B4CCC">
        <w:rPr>
          <w:rFonts w:ascii="Calibri" w:hAnsi="Calibri" w:cs="Calibri"/>
        </w:rPr>
        <w:t>skal</w:t>
      </w:r>
      <w:r w:rsidR="0021077F" w:rsidRPr="003B4CCC">
        <w:rPr>
          <w:rFonts w:ascii="Calibri" w:hAnsi="Calibri" w:cs="Calibri"/>
        </w:rPr>
        <w:t xml:space="preserve"> ikke signeres før aktuelle Samarbeidsavtaler er inngått og </w:t>
      </w:r>
      <w:r w:rsidR="00D74F67" w:rsidRPr="003B4CCC">
        <w:rPr>
          <w:rFonts w:ascii="Calibri" w:hAnsi="Calibri" w:cs="Calibri"/>
        </w:rPr>
        <w:t>Prosjektet er fullfinansiert.</w:t>
      </w:r>
    </w:p>
    <w:p w14:paraId="27BF3CE5" w14:textId="77777777" w:rsidR="00DE79E5" w:rsidRDefault="00DE79E5">
      <w:pPr>
        <w:rPr>
          <w:rFonts w:ascii="Calibri" w:hAnsi="Calibri" w:cs="Calibri"/>
        </w:rPr>
      </w:pPr>
    </w:p>
    <w:p w14:paraId="6E8FE2CC" w14:textId="77777777" w:rsidR="00A64687" w:rsidRPr="00762B97" w:rsidRDefault="00866A12">
      <w:pPr>
        <w:rPr>
          <w:rFonts w:ascii="Calibri" w:hAnsi="Calibri" w:cs="Calibri"/>
        </w:rPr>
      </w:pPr>
      <w:r w:rsidRPr="003B4CCC">
        <w:rPr>
          <w:rFonts w:ascii="Calibri" w:hAnsi="Calibri" w:cs="Calibri"/>
        </w:rPr>
        <w:t xml:space="preserve">Kravene til </w:t>
      </w:r>
      <w:r w:rsidR="00414467" w:rsidRPr="003B4CCC">
        <w:rPr>
          <w:rFonts w:ascii="Calibri" w:hAnsi="Calibri" w:cs="Calibri"/>
        </w:rPr>
        <w:t>S</w:t>
      </w:r>
      <w:r w:rsidRPr="003B4CCC">
        <w:rPr>
          <w:rFonts w:ascii="Calibri" w:hAnsi="Calibri" w:cs="Calibri"/>
        </w:rPr>
        <w:t xml:space="preserve">amarbeidsavtaler er utdypet </w:t>
      </w:r>
      <w:r w:rsidR="00A44B17">
        <w:rPr>
          <w:rFonts w:ascii="Calibri" w:hAnsi="Calibri" w:cs="Calibri"/>
        </w:rPr>
        <w:t xml:space="preserve">i </w:t>
      </w:r>
      <w:r w:rsidR="001B4EED">
        <w:rPr>
          <w:rFonts w:ascii="Calibri" w:hAnsi="Calibri" w:cs="Calibri"/>
        </w:rPr>
        <w:t>«</w:t>
      </w:r>
      <w:r w:rsidR="00270C84" w:rsidRPr="00270C84">
        <w:rPr>
          <w:rFonts w:ascii="Calibri" w:hAnsi="Calibri" w:cs="Calibri"/>
        </w:rPr>
        <w:t>Generelle vilkår for prosjekter som støttes over CLIMIT-demo programmet</w:t>
      </w:r>
      <w:r w:rsidR="001B4EED">
        <w:rPr>
          <w:rFonts w:ascii="Calibri" w:hAnsi="Calibri" w:cs="Calibri"/>
        </w:rPr>
        <w:t>»</w:t>
      </w:r>
      <w:r w:rsidR="00270C84" w:rsidRPr="00270C84">
        <w:rPr>
          <w:rFonts w:ascii="Calibri" w:hAnsi="Calibri" w:cs="Calibri"/>
        </w:rPr>
        <w:t xml:space="preserve"> (</w:t>
      </w:r>
      <w:r w:rsidR="001B4EED">
        <w:rPr>
          <w:rFonts w:ascii="Calibri" w:hAnsi="Calibri" w:cs="Calibri"/>
        </w:rPr>
        <w:t>vedlagt</w:t>
      </w:r>
      <w:r w:rsidR="00270C84" w:rsidRPr="00270C84">
        <w:rPr>
          <w:rFonts w:ascii="Calibri" w:hAnsi="Calibri" w:cs="Calibri"/>
        </w:rPr>
        <w:t>)</w:t>
      </w:r>
      <w:r w:rsidRPr="003B4CCC">
        <w:rPr>
          <w:rFonts w:ascii="Calibri" w:hAnsi="Calibri" w:cs="Calibri"/>
        </w:rPr>
        <w:t xml:space="preserve"> under punktene 2.2 og 6.2.2.</w:t>
      </w:r>
      <w:r w:rsidR="00E35E78" w:rsidRPr="003B4CCC">
        <w:rPr>
          <w:rFonts w:ascii="Calibri" w:hAnsi="Calibri" w:cs="Calibri"/>
        </w:rPr>
        <w:t xml:space="preserve"> </w:t>
      </w:r>
      <w:proofErr w:type="gramStart"/>
      <w:r w:rsidR="00513737" w:rsidRPr="003B4CCC">
        <w:rPr>
          <w:rFonts w:ascii="Calibri" w:hAnsi="Calibri" w:cs="Calibri"/>
        </w:rPr>
        <w:t>Gassnova</w:t>
      </w:r>
      <w:r w:rsidR="00DE79E5" w:rsidRPr="003B4CCC">
        <w:rPr>
          <w:rFonts w:ascii="Calibri" w:hAnsi="Calibri" w:cs="Calibri"/>
        </w:rPr>
        <w:t xml:space="preserve">  </w:t>
      </w:r>
      <w:r w:rsidR="00F47C0A" w:rsidRPr="003B4CCC">
        <w:rPr>
          <w:rFonts w:ascii="Calibri" w:hAnsi="Calibri" w:cs="Calibri"/>
        </w:rPr>
        <w:t>kan</w:t>
      </w:r>
      <w:proofErr w:type="gramEnd"/>
      <w:r w:rsidR="00F47C0A" w:rsidRPr="003B4CCC">
        <w:rPr>
          <w:rFonts w:ascii="Calibri" w:hAnsi="Calibri" w:cs="Calibri"/>
        </w:rPr>
        <w:t xml:space="preserve"> kreve innsyn i </w:t>
      </w:r>
      <w:r w:rsidR="00E35E78" w:rsidRPr="003B4CCC">
        <w:rPr>
          <w:rFonts w:ascii="Calibri" w:hAnsi="Calibri" w:cs="Calibri"/>
        </w:rPr>
        <w:t xml:space="preserve">inngåtte </w:t>
      </w:r>
      <w:r w:rsidR="00C24E2C" w:rsidRPr="003B4CCC">
        <w:rPr>
          <w:rFonts w:ascii="Calibri" w:hAnsi="Calibri" w:cs="Calibri"/>
        </w:rPr>
        <w:t>S</w:t>
      </w:r>
      <w:r w:rsidR="00E35E78" w:rsidRPr="003B4CCC">
        <w:rPr>
          <w:rFonts w:ascii="Calibri" w:hAnsi="Calibri" w:cs="Calibri"/>
        </w:rPr>
        <w:t>amarbeidsavtaler</w:t>
      </w:r>
      <w:r w:rsidR="00F47C0A" w:rsidRPr="003B4CCC">
        <w:rPr>
          <w:rFonts w:ascii="Calibri" w:hAnsi="Calibri" w:cs="Calibri"/>
        </w:rPr>
        <w:t>.</w:t>
      </w:r>
    </w:p>
    <w:p w14:paraId="16F2BBAE" w14:textId="77777777" w:rsidR="009C43C5" w:rsidRDefault="00A73235" w:rsidP="00C92111">
      <w:pPr>
        <w:pStyle w:val="Overskrift1"/>
      </w:pPr>
      <w:r>
        <w:t>Prosjektbeskrivelse og mål</w:t>
      </w:r>
    </w:p>
    <w:p w14:paraId="7916B802" w14:textId="77777777" w:rsidR="00B91D4F" w:rsidRDefault="00B91D4F" w:rsidP="003E08BC">
      <w:pPr>
        <w:spacing w:after="60"/>
        <w:rPr>
          <w:rFonts w:ascii="Calibri" w:hAnsi="Calibri" w:cs="Calibri"/>
          <w:i/>
        </w:rPr>
      </w:pPr>
      <w:r w:rsidRPr="00762B97">
        <w:rPr>
          <w:rFonts w:ascii="Calibri" w:hAnsi="Calibri" w:cs="Calibri"/>
          <w:highlight w:val="yellow"/>
        </w:rPr>
        <w:t>&lt;</w:t>
      </w:r>
      <w:r w:rsidR="00F77855" w:rsidRPr="00355448">
        <w:rPr>
          <w:rFonts w:ascii="Calibri" w:hAnsi="Calibri" w:cs="Calibri"/>
          <w:i/>
          <w:highlight w:val="yellow"/>
        </w:rPr>
        <w:t>K</w:t>
      </w:r>
      <w:r w:rsidR="00F77855">
        <w:rPr>
          <w:rFonts w:ascii="Calibri" w:hAnsi="Calibri" w:cs="Calibri"/>
          <w:i/>
          <w:highlight w:val="yellow"/>
        </w:rPr>
        <w:t xml:space="preserve">opier </w:t>
      </w:r>
      <w:r w:rsidR="00A73235">
        <w:rPr>
          <w:rFonts w:ascii="Calibri" w:hAnsi="Calibri" w:cs="Calibri"/>
          <w:i/>
          <w:highlight w:val="yellow"/>
        </w:rPr>
        <w:t xml:space="preserve">tekst fra innstillingen </w:t>
      </w:r>
      <w:r w:rsidR="00F02983">
        <w:rPr>
          <w:rFonts w:ascii="Calibri" w:hAnsi="Calibri" w:cs="Calibri"/>
          <w:i/>
          <w:highlight w:val="yellow"/>
        </w:rPr>
        <w:t>om</w:t>
      </w:r>
      <w:r w:rsidR="00A73235">
        <w:rPr>
          <w:rFonts w:ascii="Calibri" w:hAnsi="Calibri" w:cs="Calibri"/>
          <w:i/>
          <w:highlight w:val="yellow"/>
        </w:rPr>
        <w:t xml:space="preserve"> prosjektets aktiviteter, leveranser og mål.</w:t>
      </w:r>
      <w:r w:rsidR="00F77855">
        <w:rPr>
          <w:rFonts w:ascii="Calibri" w:hAnsi="Calibri" w:cs="Calibri"/>
          <w:i/>
          <w:highlight w:val="yellow"/>
        </w:rPr>
        <w:t>&gt;</w:t>
      </w:r>
    </w:p>
    <w:p w14:paraId="779E0E99" w14:textId="77777777" w:rsidR="008B0674" w:rsidRPr="00C2571F" w:rsidRDefault="008B0674" w:rsidP="00B91D4F">
      <w:pPr>
        <w:rPr>
          <w:rFonts w:ascii="Calibri" w:hAnsi="Calibri" w:cs="Calibri"/>
        </w:rPr>
      </w:pPr>
    </w:p>
    <w:p w14:paraId="05A2F6C0" w14:textId="77777777" w:rsidR="008E59A2" w:rsidRPr="008E59A2" w:rsidRDefault="008E59A2" w:rsidP="008E59A2"/>
    <w:p w14:paraId="57E0DE45" w14:textId="77777777" w:rsidR="0086451A" w:rsidRDefault="0086451A" w:rsidP="00B91D4F">
      <w:pPr>
        <w:rPr>
          <w:rFonts w:ascii="Calibri" w:hAnsi="Calibri" w:cs="Calibri"/>
        </w:rPr>
      </w:pPr>
    </w:p>
    <w:p w14:paraId="68BBD195" w14:textId="77777777" w:rsidR="00F02983" w:rsidRDefault="00F02983">
      <w:pPr>
        <w:rPr>
          <w:rFonts w:ascii="Calibri" w:hAnsi="Calibri" w:cs="Calibri"/>
          <w:b/>
          <w:bCs/>
          <w:kern w:val="32"/>
          <w:sz w:val="32"/>
          <w:szCs w:val="32"/>
        </w:rPr>
      </w:pPr>
      <w:r>
        <w:br w:type="page"/>
      </w:r>
    </w:p>
    <w:p w14:paraId="08643D24" w14:textId="77777777" w:rsidR="009429C9" w:rsidRPr="000B52F4" w:rsidRDefault="00217F58" w:rsidP="00C92111">
      <w:pPr>
        <w:pStyle w:val="Overskrift1"/>
      </w:pPr>
      <w:r w:rsidRPr="000B52F4">
        <w:lastRenderedPageBreak/>
        <w:t>Prosjektbudsjett</w:t>
      </w:r>
      <w:r w:rsidR="00223743" w:rsidRPr="000B52F4">
        <w:t>,</w:t>
      </w:r>
      <w:r w:rsidR="00F77C4D" w:rsidRPr="000B52F4">
        <w:t xml:space="preserve"> finansierings</w:t>
      </w:r>
      <w:r w:rsidR="00223743" w:rsidRPr="000B52F4">
        <w:t>-</w:t>
      </w:r>
      <w:r w:rsidR="00F77C4D" w:rsidRPr="000B52F4">
        <w:t xml:space="preserve"> og leveranseplan</w:t>
      </w:r>
    </w:p>
    <w:p w14:paraId="088A32CC" w14:textId="77777777" w:rsidR="00F77C4D" w:rsidRDefault="00F66117" w:rsidP="00C3639B">
      <w:pPr>
        <w:rPr>
          <w:rFonts w:ascii="Calibri" w:hAnsi="Calibri" w:cs="Calibri"/>
        </w:rPr>
      </w:pPr>
      <w:r w:rsidRPr="000B52F4">
        <w:rPr>
          <w:rFonts w:ascii="Calibri" w:hAnsi="Calibri" w:cs="Calibri"/>
        </w:rPr>
        <w:t>Begrepet leveranser er her definert som avtalte rapportoversendelser til Gassnova</w:t>
      </w:r>
      <w:r w:rsidR="00B43AAA" w:rsidRPr="000B52F4">
        <w:rPr>
          <w:rFonts w:ascii="Calibri" w:hAnsi="Calibri" w:cs="Calibri"/>
        </w:rPr>
        <w:t xml:space="preserve"> hvor innhold </w:t>
      </w:r>
      <w:r w:rsidR="00685EE0" w:rsidRPr="000B52F4">
        <w:rPr>
          <w:rFonts w:ascii="Calibri" w:hAnsi="Calibri" w:cs="Calibri"/>
        </w:rPr>
        <w:t xml:space="preserve">i leveransen skal </w:t>
      </w:r>
      <w:proofErr w:type="gramStart"/>
      <w:r w:rsidR="00685EE0" w:rsidRPr="000B52F4">
        <w:rPr>
          <w:rFonts w:ascii="Calibri" w:hAnsi="Calibri" w:cs="Calibri"/>
        </w:rPr>
        <w:t>fremgå</w:t>
      </w:r>
      <w:proofErr w:type="gramEnd"/>
      <w:r w:rsidR="00685EE0" w:rsidRPr="000B52F4">
        <w:rPr>
          <w:rFonts w:ascii="Calibri" w:hAnsi="Calibri" w:cs="Calibri"/>
        </w:rPr>
        <w:t xml:space="preserve"> av søknaden</w:t>
      </w:r>
      <w:r w:rsidR="00A26104" w:rsidRPr="000B52F4">
        <w:rPr>
          <w:rFonts w:ascii="Calibri" w:hAnsi="Calibri" w:cs="Calibri"/>
        </w:rPr>
        <w:t>.</w:t>
      </w:r>
    </w:p>
    <w:p w14:paraId="031A79CE" w14:textId="77777777" w:rsidR="00577BC2" w:rsidRDefault="00577BC2" w:rsidP="00C3639B">
      <w:pPr>
        <w:rPr>
          <w:rFonts w:ascii="Calibri" w:hAnsi="Calibri" w:cs="Calibri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9"/>
        <w:gridCol w:w="932"/>
        <w:gridCol w:w="1135"/>
        <w:gridCol w:w="1135"/>
        <w:gridCol w:w="993"/>
        <w:gridCol w:w="1276"/>
        <w:gridCol w:w="1412"/>
      </w:tblGrid>
      <w:tr w:rsidR="00401BC0" w:rsidRPr="00401BC0" w14:paraId="497E02A7" w14:textId="77777777" w:rsidTr="001D484E">
        <w:trPr>
          <w:trHeight w:val="975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5974078" w14:textId="77777777" w:rsidR="00401BC0" w:rsidRPr="00401BC0" w:rsidRDefault="00401BC0" w:rsidP="00401BC0">
            <w:pPr>
              <w:spacing w:after="24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401B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  <w:t>Tabell 1: Prosjektbudsjett [kr]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1690FBBC" w14:textId="77777777" w:rsidR="00401BC0" w:rsidRPr="00401BC0" w:rsidRDefault="00401BC0" w:rsidP="00401BC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401B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  <w:t>Arbeids-</w:t>
            </w:r>
            <w:r w:rsidRPr="00401B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  <w:br/>
              <w:t>timer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130A7388" w14:textId="77777777" w:rsidR="00401BC0" w:rsidRPr="00401BC0" w:rsidRDefault="00401BC0" w:rsidP="00401BC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401B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  <w:t>Personal-kostnader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12FEE939" w14:textId="77777777" w:rsidR="00401BC0" w:rsidRPr="00401BC0" w:rsidRDefault="00401BC0" w:rsidP="00401BC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401B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  <w:t>FoU</w:t>
            </w:r>
            <w:r w:rsidRPr="00401B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  <w:br/>
              <w:t>tjenester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5845E7C1" w14:textId="77777777" w:rsidR="00401BC0" w:rsidRPr="00401BC0" w:rsidRDefault="00401BC0" w:rsidP="00401BC0">
            <w:pPr>
              <w:spacing w:after="2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401B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  <w:t>Utstyr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0CD8ABDC" w14:textId="77777777" w:rsidR="00401BC0" w:rsidRPr="00401BC0" w:rsidRDefault="00401BC0" w:rsidP="00401BC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401B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  <w:t xml:space="preserve">Andre </w:t>
            </w:r>
            <w:r w:rsidRPr="00401B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  <w:br/>
              <w:t>drifts-</w:t>
            </w:r>
            <w:r w:rsidRPr="00401B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  <w:br/>
              <w:t>kostnader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6F45DB1B" w14:textId="77777777" w:rsidR="00401BC0" w:rsidRPr="00401BC0" w:rsidRDefault="00401BC0" w:rsidP="00401BC0">
            <w:pPr>
              <w:spacing w:after="2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401B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  <w:t>Sum</w:t>
            </w:r>
          </w:p>
        </w:tc>
      </w:tr>
      <w:tr w:rsidR="001D484E" w:rsidRPr="00401BC0" w14:paraId="638B3AA8" w14:textId="77777777" w:rsidTr="001D484E">
        <w:trPr>
          <w:trHeight w:val="300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89CAF" w14:textId="77777777" w:rsidR="00401BC0" w:rsidRPr="00401BC0" w:rsidRDefault="00401BC0" w:rsidP="00401BC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401B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Søker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F9B26" w14:textId="67E66B06" w:rsidR="00401BC0" w:rsidRPr="00401BC0" w:rsidRDefault="00401BC0" w:rsidP="00401BC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8FD05" w14:textId="4399372C" w:rsidR="00401BC0" w:rsidRPr="00401BC0" w:rsidRDefault="00401BC0" w:rsidP="00401BC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F9ED4" w14:textId="7835D0D3" w:rsidR="00401BC0" w:rsidRPr="00401BC0" w:rsidRDefault="00401BC0" w:rsidP="00401BC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D0826" w14:textId="58D4D680" w:rsidR="00401BC0" w:rsidRPr="00401BC0" w:rsidRDefault="00401BC0" w:rsidP="00401BC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E918B" w14:textId="54D70B2E" w:rsidR="00401BC0" w:rsidRPr="00401BC0" w:rsidRDefault="00401BC0" w:rsidP="00401BC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23F29" w14:textId="23FA4FE0" w:rsidR="00401BC0" w:rsidRPr="00401BC0" w:rsidRDefault="00401BC0" w:rsidP="00401BC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</w:tr>
      <w:tr w:rsidR="001D484E" w:rsidRPr="00401BC0" w14:paraId="22F3EAFC" w14:textId="77777777" w:rsidTr="001D484E">
        <w:trPr>
          <w:trHeight w:val="300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627C7" w14:textId="77777777" w:rsidR="00401BC0" w:rsidRPr="00401BC0" w:rsidRDefault="00401BC0" w:rsidP="00401BC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401B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Partner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0FAF2" w14:textId="30DE8D71" w:rsidR="00401BC0" w:rsidRPr="00401BC0" w:rsidRDefault="00401BC0" w:rsidP="00401BC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C282D" w14:textId="066D7999" w:rsidR="00401BC0" w:rsidRPr="00401BC0" w:rsidRDefault="00401BC0" w:rsidP="00401BC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E2A14" w14:textId="5607DB1B" w:rsidR="00401BC0" w:rsidRPr="00401BC0" w:rsidRDefault="00401BC0" w:rsidP="00401BC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11209" w14:textId="2973AEDB" w:rsidR="00401BC0" w:rsidRPr="00401BC0" w:rsidRDefault="00401BC0" w:rsidP="00401BC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DDC21" w14:textId="01EAD82C" w:rsidR="00401BC0" w:rsidRPr="00401BC0" w:rsidRDefault="00401BC0" w:rsidP="00401BC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2B760" w14:textId="0DA4AF6E" w:rsidR="00401BC0" w:rsidRPr="00401BC0" w:rsidRDefault="00401BC0" w:rsidP="00401BC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</w:tr>
      <w:tr w:rsidR="001D484E" w:rsidRPr="00401BC0" w14:paraId="58FD9B7B" w14:textId="77777777" w:rsidTr="001D484E">
        <w:trPr>
          <w:trHeight w:val="300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A9187" w14:textId="77777777" w:rsidR="00401BC0" w:rsidRPr="00401BC0" w:rsidRDefault="00401BC0" w:rsidP="00401BC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401B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Partner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DA291" w14:textId="6AF48DF2" w:rsidR="00401BC0" w:rsidRPr="00401BC0" w:rsidRDefault="00401BC0" w:rsidP="00401BC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AD206" w14:textId="58E1D6A6" w:rsidR="00401BC0" w:rsidRPr="00401BC0" w:rsidRDefault="00401BC0" w:rsidP="00401BC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8188F" w14:textId="4B8C1A82" w:rsidR="00401BC0" w:rsidRPr="00401BC0" w:rsidRDefault="00401BC0" w:rsidP="00401BC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2DA66" w14:textId="16D6DA94" w:rsidR="00401BC0" w:rsidRPr="00401BC0" w:rsidRDefault="00401BC0" w:rsidP="00401BC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15A97" w14:textId="3FF0E03A" w:rsidR="00401BC0" w:rsidRPr="00401BC0" w:rsidRDefault="00401BC0" w:rsidP="00401BC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D1D0A" w14:textId="64E4FDFE" w:rsidR="00401BC0" w:rsidRPr="00401BC0" w:rsidRDefault="00401BC0" w:rsidP="00401BC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</w:tr>
      <w:tr w:rsidR="001D484E" w:rsidRPr="00401BC0" w14:paraId="30F0E140" w14:textId="77777777" w:rsidTr="001D484E">
        <w:trPr>
          <w:trHeight w:val="300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2B0B4" w14:textId="77777777" w:rsidR="00401BC0" w:rsidRPr="00401BC0" w:rsidRDefault="00401BC0" w:rsidP="00401BC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401B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Partner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195E6" w14:textId="19339079" w:rsidR="00401BC0" w:rsidRPr="00401BC0" w:rsidRDefault="00401BC0" w:rsidP="00401BC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62559" w14:textId="479AD03D" w:rsidR="00401BC0" w:rsidRPr="00401BC0" w:rsidRDefault="00401BC0" w:rsidP="00401BC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39914" w14:textId="547C822D" w:rsidR="00401BC0" w:rsidRPr="00401BC0" w:rsidRDefault="00401BC0" w:rsidP="00401BC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474A0" w14:textId="6D118732" w:rsidR="00401BC0" w:rsidRPr="00401BC0" w:rsidRDefault="00401BC0" w:rsidP="00401BC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AE861" w14:textId="031F9130" w:rsidR="00401BC0" w:rsidRPr="00401BC0" w:rsidRDefault="00401BC0" w:rsidP="00401BC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1AB4D" w14:textId="42F66F7B" w:rsidR="00401BC0" w:rsidRPr="00401BC0" w:rsidRDefault="00401BC0" w:rsidP="00401BC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</w:tr>
      <w:tr w:rsidR="001D484E" w:rsidRPr="00401BC0" w14:paraId="29E8153E" w14:textId="77777777" w:rsidTr="001D484E">
        <w:trPr>
          <w:trHeight w:val="300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E239A" w14:textId="77777777" w:rsidR="00401BC0" w:rsidRPr="00401BC0" w:rsidRDefault="00401BC0" w:rsidP="00401BC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401B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Partner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88C21" w14:textId="28E8AB58" w:rsidR="00401BC0" w:rsidRPr="00401BC0" w:rsidRDefault="00401BC0" w:rsidP="00401BC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F3DA9" w14:textId="678D0AEA" w:rsidR="00401BC0" w:rsidRPr="00401BC0" w:rsidRDefault="00401BC0" w:rsidP="00401BC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D68D1" w14:textId="0C48FFE1" w:rsidR="00401BC0" w:rsidRPr="00401BC0" w:rsidRDefault="00401BC0" w:rsidP="00401BC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AED65" w14:textId="11F5584B" w:rsidR="00401BC0" w:rsidRPr="00401BC0" w:rsidRDefault="00401BC0" w:rsidP="00401BC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222DF" w14:textId="5838B144" w:rsidR="00401BC0" w:rsidRPr="00401BC0" w:rsidRDefault="00401BC0" w:rsidP="00401BC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07D21" w14:textId="6A3A4367" w:rsidR="00401BC0" w:rsidRPr="00401BC0" w:rsidRDefault="00401BC0" w:rsidP="00401BC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</w:tr>
      <w:tr w:rsidR="001D484E" w:rsidRPr="00401BC0" w14:paraId="0ADFC55E" w14:textId="77777777" w:rsidTr="001D484E">
        <w:trPr>
          <w:trHeight w:val="300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3AA9D" w14:textId="77777777" w:rsidR="00401BC0" w:rsidRPr="00401BC0" w:rsidRDefault="00401BC0" w:rsidP="00401BC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401B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Partner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520A1" w14:textId="4BC8E193" w:rsidR="00401BC0" w:rsidRPr="00401BC0" w:rsidRDefault="00401BC0" w:rsidP="00401BC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BE608" w14:textId="74DFE108" w:rsidR="00401BC0" w:rsidRPr="00401BC0" w:rsidRDefault="00401BC0" w:rsidP="00401BC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483E4" w14:textId="00310D82" w:rsidR="00401BC0" w:rsidRPr="00401BC0" w:rsidRDefault="00401BC0" w:rsidP="00401BC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4AA81" w14:textId="51F0065D" w:rsidR="00401BC0" w:rsidRPr="00401BC0" w:rsidRDefault="00401BC0" w:rsidP="00401BC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DE730" w14:textId="4940B1C1" w:rsidR="00401BC0" w:rsidRPr="00401BC0" w:rsidRDefault="00401BC0" w:rsidP="00401BC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AEB7D" w14:textId="01021DDF" w:rsidR="00401BC0" w:rsidRPr="00401BC0" w:rsidRDefault="00401BC0" w:rsidP="00401BC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</w:tr>
      <w:tr w:rsidR="001D484E" w:rsidRPr="00401BC0" w14:paraId="20549514" w14:textId="77777777" w:rsidTr="001D484E">
        <w:trPr>
          <w:trHeight w:val="300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365DD" w14:textId="77777777" w:rsidR="00401BC0" w:rsidRPr="00401BC0" w:rsidRDefault="00401BC0" w:rsidP="00401BC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401B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Partner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7AA66" w14:textId="33740DF6" w:rsidR="00401BC0" w:rsidRPr="00401BC0" w:rsidRDefault="00401BC0" w:rsidP="00401BC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1FF23" w14:textId="0782794C" w:rsidR="00401BC0" w:rsidRPr="00401BC0" w:rsidRDefault="00401BC0" w:rsidP="00401BC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5DCD3" w14:textId="0020DB1C" w:rsidR="00401BC0" w:rsidRPr="00401BC0" w:rsidRDefault="00401BC0" w:rsidP="00401BC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54EE9" w14:textId="2704D9B6" w:rsidR="00401BC0" w:rsidRPr="00401BC0" w:rsidRDefault="00401BC0" w:rsidP="00401BC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12CB1" w14:textId="5190471C" w:rsidR="00401BC0" w:rsidRPr="00401BC0" w:rsidRDefault="00401BC0" w:rsidP="00401BC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C5971" w14:textId="74829B64" w:rsidR="00401BC0" w:rsidRPr="00401BC0" w:rsidRDefault="00401BC0" w:rsidP="00401BC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</w:tr>
      <w:tr w:rsidR="001D484E" w:rsidRPr="00401BC0" w14:paraId="4F0F840B" w14:textId="77777777" w:rsidTr="001D484E">
        <w:trPr>
          <w:trHeight w:val="300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7E100" w14:textId="77777777" w:rsidR="00401BC0" w:rsidRPr="00401BC0" w:rsidRDefault="00401BC0" w:rsidP="00401BC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401B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Partner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FBACE" w14:textId="54ECAAA8" w:rsidR="00401BC0" w:rsidRPr="00401BC0" w:rsidRDefault="00401BC0" w:rsidP="00401BC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E4234" w14:textId="7FD2CC18" w:rsidR="00401BC0" w:rsidRPr="00401BC0" w:rsidRDefault="00401BC0" w:rsidP="00401BC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E8720" w14:textId="4CFF7906" w:rsidR="00401BC0" w:rsidRPr="00401BC0" w:rsidRDefault="00401BC0" w:rsidP="00401BC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2D1D9" w14:textId="787F76DA" w:rsidR="00401BC0" w:rsidRPr="00401BC0" w:rsidRDefault="00401BC0" w:rsidP="00401BC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92D67" w14:textId="22502A9C" w:rsidR="00401BC0" w:rsidRPr="00401BC0" w:rsidRDefault="00401BC0" w:rsidP="00401BC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F8B68" w14:textId="064864D0" w:rsidR="00401BC0" w:rsidRPr="00401BC0" w:rsidRDefault="00401BC0" w:rsidP="00401BC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</w:tr>
      <w:tr w:rsidR="001D484E" w:rsidRPr="00401BC0" w14:paraId="67C9693D" w14:textId="77777777" w:rsidTr="001D484E">
        <w:trPr>
          <w:trHeight w:val="300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9805A" w14:textId="77777777" w:rsidR="00401BC0" w:rsidRPr="00401BC0" w:rsidRDefault="00401BC0" w:rsidP="00401BC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401B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Partner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DF4F4" w14:textId="46BA4A3B" w:rsidR="00401BC0" w:rsidRPr="00401BC0" w:rsidRDefault="00401BC0" w:rsidP="00401BC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8130C" w14:textId="66903E7E" w:rsidR="00401BC0" w:rsidRPr="00401BC0" w:rsidRDefault="00401BC0" w:rsidP="00401BC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FA69A" w14:textId="131D4FEF" w:rsidR="00401BC0" w:rsidRPr="00401BC0" w:rsidRDefault="00401BC0" w:rsidP="00401BC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72382" w14:textId="057FCE63" w:rsidR="00401BC0" w:rsidRPr="00401BC0" w:rsidRDefault="00401BC0" w:rsidP="00401BC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A0999" w14:textId="263CCC8C" w:rsidR="00401BC0" w:rsidRPr="00401BC0" w:rsidRDefault="00401BC0" w:rsidP="00401BC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EDE1D" w14:textId="2951126E" w:rsidR="00401BC0" w:rsidRPr="00401BC0" w:rsidRDefault="00401BC0" w:rsidP="00401BC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</w:tr>
      <w:tr w:rsidR="001D484E" w:rsidRPr="00401BC0" w14:paraId="6694EAEE" w14:textId="77777777" w:rsidTr="001D484E">
        <w:trPr>
          <w:trHeight w:val="300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73C67" w14:textId="77777777" w:rsidR="00401BC0" w:rsidRPr="00401BC0" w:rsidRDefault="00401BC0" w:rsidP="00401BC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401B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Partner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4FCD5" w14:textId="547CBC3B" w:rsidR="00401BC0" w:rsidRPr="00401BC0" w:rsidRDefault="00401BC0" w:rsidP="00401BC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71F57" w14:textId="1BA2ED77" w:rsidR="00401BC0" w:rsidRPr="00401BC0" w:rsidRDefault="00401BC0" w:rsidP="00401BC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A13C9" w14:textId="032ACA63" w:rsidR="00401BC0" w:rsidRPr="00401BC0" w:rsidRDefault="00401BC0" w:rsidP="00401BC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5F549" w14:textId="26C232FD" w:rsidR="00401BC0" w:rsidRPr="00401BC0" w:rsidRDefault="00401BC0" w:rsidP="00401BC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FE7AE" w14:textId="6F478B91" w:rsidR="00401BC0" w:rsidRPr="00401BC0" w:rsidRDefault="00401BC0" w:rsidP="00401BC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7E948" w14:textId="73BE86D5" w:rsidR="00401BC0" w:rsidRPr="00401BC0" w:rsidRDefault="00401BC0" w:rsidP="00401BC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</w:tr>
      <w:tr w:rsidR="001D484E" w:rsidRPr="00401BC0" w14:paraId="216016E6" w14:textId="77777777" w:rsidTr="001D484E">
        <w:trPr>
          <w:trHeight w:val="300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5AA7D" w14:textId="77777777" w:rsidR="00401BC0" w:rsidRPr="00401BC0" w:rsidRDefault="00401BC0" w:rsidP="00401BC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401B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Partner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A6B2E" w14:textId="73BED5E0" w:rsidR="00401BC0" w:rsidRPr="00401BC0" w:rsidRDefault="00401BC0" w:rsidP="00401BC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A34EA" w14:textId="09CF60BD" w:rsidR="00401BC0" w:rsidRPr="00401BC0" w:rsidRDefault="00401BC0" w:rsidP="00401BC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CAFAE" w14:textId="67322557" w:rsidR="00401BC0" w:rsidRPr="00401BC0" w:rsidRDefault="00401BC0" w:rsidP="00401BC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C624D" w14:textId="6D18B059" w:rsidR="00401BC0" w:rsidRPr="00401BC0" w:rsidRDefault="00401BC0" w:rsidP="00401BC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417BC" w14:textId="5EEE0A94" w:rsidR="00401BC0" w:rsidRPr="00401BC0" w:rsidRDefault="00401BC0" w:rsidP="00401BC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F797C" w14:textId="504E17A6" w:rsidR="00401BC0" w:rsidRPr="00401BC0" w:rsidRDefault="00401BC0" w:rsidP="00401BC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</w:tr>
      <w:tr w:rsidR="001D484E" w:rsidRPr="00401BC0" w14:paraId="6C2CFBBF" w14:textId="77777777" w:rsidTr="001D484E">
        <w:trPr>
          <w:trHeight w:val="300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B2B0D" w14:textId="77777777" w:rsidR="00401BC0" w:rsidRPr="00401BC0" w:rsidRDefault="00401BC0" w:rsidP="00401BC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401B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Partner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F8617" w14:textId="3DF937B8" w:rsidR="00401BC0" w:rsidRPr="00401BC0" w:rsidRDefault="00401BC0" w:rsidP="00401BC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A9E1B" w14:textId="17C6BACE" w:rsidR="00401BC0" w:rsidRPr="00401BC0" w:rsidRDefault="00401BC0" w:rsidP="00401BC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02714" w14:textId="5B9900F6" w:rsidR="00401BC0" w:rsidRPr="00401BC0" w:rsidRDefault="00401BC0" w:rsidP="00401BC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83016" w14:textId="43DEF63B" w:rsidR="00401BC0" w:rsidRPr="00401BC0" w:rsidRDefault="00401BC0" w:rsidP="00401BC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9A5B7" w14:textId="100C5329" w:rsidR="00401BC0" w:rsidRPr="00401BC0" w:rsidRDefault="00401BC0" w:rsidP="00401BC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742A2" w14:textId="7B1FDA72" w:rsidR="00401BC0" w:rsidRPr="00401BC0" w:rsidRDefault="00401BC0" w:rsidP="00401BC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</w:tr>
      <w:tr w:rsidR="001D484E" w:rsidRPr="00401BC0" w14:paraId="20F618A2" w14:textId="77777777" w:rsidTr="001D484E">
        <w:trPr>
          <w:trHeight w:val="300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2AED3" w14:textId="77777777" w:rsidR="00401BC0" w:rsidRPr="00401BC0" w:rsidRDefault="00401BC0" w:rsidP="00401BC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401B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Partner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97F71" w14:textId="4A36FC10" w:rsidR="00401BC0" w:rsidRPr="00401BC0" w:rsidRDefault="00401BC0" w:rsidP="00401BC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7D078" w14:textId="718303D5" w:rsidR="00401BC0" w:rsidRPr="00401BC0" w:rsidRDefault="00401BC0" w:rsidP="00401BC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554B9" w14:textId="5D110894" w:rsidR="00401BC0" w:rsidRPr="00401BC0" w:rsidRDefault="00401BC0" w:rsidP="00401BC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021D7" w14:textId="348E95AE" w:rsidR="00401BC0" w:rsidRPr="00401BC0" w:rsidRDefault="00401BC0" w:rsidP="00401BC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EE669" w14:textId="272E415F" w:rsidR="00401BC0" w:rsidRPr="00401BC0" w:rsidRDefault="00401BC0" w:rsidP="00401BC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A118D" w14:textId="1CDB613E" w:rsidR="00401BC0" w:rsidRPr="00401BC0" w:rsidRDefault="00401BC0" w:rsidP="00401BC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</w:tr>
      <w:tr w:rsidR="001D484E" w:rsidRPr="00401BC0" w14:paraId="0E5A9D93" w14:textId="77777777" w:rsidTr="001D484E">
        <w:trPr>
          <w:trHeight w:val="300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BBDA5" w14:textId="77777777" w:rsidR="00401BC0" w:rsidRPr="00401BC0" w:rsidRDefault="00401BC0" w:rsidP="00401BC0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401B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  <w:t>Sum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71EA8" w14:textId="5CA70B5B" w:rsidR="00401BC0" w:rsidRPr="00401BC0" w:rsidRDefault="00401BC0" w:rsidP="00401BC0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8A5DB" w14:textId="73B40815" w:rsidR="00401BC0" w:rsidRPr="00401BC0" w:rsidRDefault="00401BC0" w:rsidP="00401BC0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FB9FE" w14:textId="2DBE2C3E" w:rsidR="00401BC0" w:rsidRPr="00401BC0" w:rsidRDefault="00401BC0" w:rsidP="00401BC0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F33A4" w14:textId="41246EDF" w:rsidR="00401BC0" w:rsidRPr="00401BC0" w:rsidRDefault="00401BC0" w:rsidP="00401BC0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D09D9" w14:textId="142A9861" w:rsidR="00401BC0" w:rsidRPr="00401BC0" w:rsidRDefault="00401BC0" w:rsidP="00401BC0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F99A2" w14:textId="3A70CB0E" w:rsidR="00401BC0" w:rsidRPr="00401BC0" w:rsidRDefault="00401BC0" w:rsidP="00401BC0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</w:tr>
    </w:tbl>
    <w:p w14:paraId="350D0158" w14:textId="6DE80099" w:rsidR="00577BC2" w:rsidRPr="000B52F4" w:rsidRDefault="00577BC2" w:rsidP="00C3639B">
      <w:pPr>
        <w:rPr>
          <w:rFonts w:ascii="Calibri" w:hAnsi="Calibri" w:cs="Calibri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3"/>
        <w:gridCol w:w="1702"/>
        <w:gridCol w:w="1700"/>
        <w:gridCol w:w="1550"/>
        <w:gridCol w:w="997"/>
      </w:tblGrid>
      <w:tr w:rsidR="00E73B1F" w:rsidRPr="00F64B03" w14:paraId="1D586F47" w14:textId="77777777" w:rsidTr="00E73B1F">
        <w:trPr>
          <w:trHeight w:val="900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hideMark/>
          </w:tcPr>
          <w:p w14:paraId="0A8D692B" w14:textId="77777777" w:rsidR="00F64B03" w:rsidRPr="00F64B03" w:rsidRDefault="00F64B03" w:rsidP="00F64B0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F64B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  <w:t>Tabell 2: Finansieringsplan [kr]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6E085376" w14:textId="77777777" w:rsidR="00F64B03" w:rsidRPr="00F64B03" w:rsidRDefault="00F64B03" w:rsidP="00F64B0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F64B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  <w:t>Egne ressurser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5076C296" w14:textId="77777777" w:rsidR="00F64B03" w:rsidRPr="00F64B03" w:rsidRDefault="00F64B03" w:rsidP="00F64B0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F64B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  <w:t>Direkte bidrag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7713E3E8" w14:textId="77777777" w:rsidR="00F64B03" w:rsidRPr="00F64B03" w:rsidRDefault="00F64B03" w:rsidP="00F64B0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F64B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  <w:t>Sum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30864021" w14:textId="3C3F6728" w:rsidR="00F64B03" w:rsidRPr="00DE3954" w:rsidRDefault="004C086F" w:rsidP="00F64B0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DE395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  <w:t>Fordeling</w:t>
            </w:r>
          </w:p>
          <w:p w14:paraId="511B3F4E" w14:textId="46D8521E" w:rsidR="006A2865" w:rsidRPr="00F64B03" w:rsidRDefault="006A2865" w:rsidP="00F64B0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DE395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  <w:t>[</w:t>
            </w:r>
            <w:r w:rsidR="004C086F" w:rsidRPr="00DE395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  <w:t>%</w:t>
            </w:r>
            <w:r w:rsidRPr="00DE395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  <w:t>]</w:t>
            </w:r>
          </w:p>
        </w:tc>
      </w:tr>
      <w:tr w:rsidR="00E73B1F" w:rsidRPr="00F64B03" w14:paraId="6CD325D5" w14:textId="77777777" w:rsidTr="00E73B1F">
        <w:trPr>
          <w:trHeight w:val="300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4B1A565" w14:textId="77777777" w:rsidR="00F64B03" w:rsidRPr="00F64B03" w:rsidRDefault="00F64B03" w:rsidP="00F64B0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F64B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Søker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31326" w14:textId="3F519443" w:rsidR="00F64B03" w:rsidRPr="00F64B03" w:rsidRDefault="00F64B03" w:rsidP="00F64B0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24B27" w14:textId="67D05B75" w:rsidR="00F64B03" w:rsidRPr="00F64B03" w:rsidRDefault="00F64B03" w:rsidP="00F64B0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A19C4" w14:textId="5F129AFA" w:rsidR="00F64B03" w:rsidRPr="00F64B03" w:rsidRDefault="00F64B03" w:rsidP="00F64B0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B6520" w14:textId="1A16283E" w:rsidR="00F64B03" w:rsidRPr="00F64B03" w:rsidRDefault="00F64B03" w:rsidP="00F64B0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</w:tr>
      <w:tr w:rsidR="00E73B1F" w:rsidRPr="00F64B03" w14:paraId="44DC2D32" w14:textId="77777777" w:rsidTr="00E73B1F">
        <w:trPr>
          <w:trHeight w:val="300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B5F58D5" w14:textId="77777777" w:rsidR="00F64B03" w:rsidRPr="00F64B03" w:rsidRDefault="00F64B03" w:rsidP="00F64B0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F64B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Partner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FD858" w14:textId="3E34497E" w:rsidR="00F64B03" w:rsidRPr="00F64B03" w:rsidRDefault="00F64B03" w:rsidP="00F64B0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B7047" w14:textId="3FC330CF" w:rsidR="00F64B03" w:rsidRPr="00F64B03" w:rsidRDefault="00F64B03" w:rsidP="00F64B0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F1222" w14:textId="32494405" w:rsidR="00F64B03" w:rsidRPr="00F64B03" w:rsidRDefault="00F64B03" w:rsidP="00F64B0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780FD" w14:textId="37B19260" w:rsidR="00F64B03" w:rsidRPr="00F64B03" w:rsidRDefault="00F64B03" w:rsidP="00F64B0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</w:tr>
      <w:tr w:rsidR="00E73B1F" w:rsidRPr="00F64B03" w14:paraId="67AF8412" w14:textId="77777777" w:rsidTr="00E73B1F">
        <w:trPr>
          <w:trHeight w:val="300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54577AF" w14:textId="77777777" w:rsidR="00F64B03" w:rsidRPr="00F64B03" w:rsidRDefault="00F64B03" w:rsidP="00F64B0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F64B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Partner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D5B60" w14:textId="033FBCE9" w:rsidR="00F64B03" w:rsidRPr="00F64B03" w:rsidRDefault="00F64B03" w:rsidP="00F64B0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753CE" w14:textId="09224863" w:rsidR="00F64B03" w:rsidRPr="00F64B03" w:rsidRDefault="00F64B03" w:rsidP="00F64B0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6EF30" w14:textId="11085E9C" w:rsidR="00F64B03" w:rsidRPr="00F64B03" w:rsidRDefault="00F64B03" w:rsidP="00F64B0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2C6C1" w14:textId="5993AAB2" w:rsidR="00F64B03" w:rsidRPr="00F64B03" w:rsidRDefault="00F64B03" w:rsidP="00F64B0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</w:tr>
      <w:tr w:rsidR="00E73B1F" w:rsidRPr="00F64B03" w14:paraId="432A3860" w14:textId="77777777" w:rsidTr="00E73B1F">
        <w:trPr>
          <w:trHeight w:val="300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36A9BF3" w14:textId="77777777" w:rsidR="00F64B03" w:rsidRPr="00F64B03" w:rsidRDefault="00F64B03" w:rsidP="00F64B0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F64B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Partner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DAB52" w14:textId="5FEBD2B4" w:rsidR="00F64B03" w:rsidRPr="00F64B03" w:rsidRDefault="00F64B03" w:rsidP="00F64B0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22DCD" w14:textId="2DCB00D6" w:rsidR="00F64B03" w:rsidRPr="00F64B03" w:rsidRDefault="00F64B03" w:rsidP="00F64B0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3D01D" w14:textId="693B94DE" w:rsidR="00F64B03" w:rsidRPr="00F64B03" w:rsidRDefault="00F64B03" w:rsidP="00F64B0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3BCAD" w14:textId="3F3ED9F0" w:rsidR="00F64B03" w:rsidRPr="00F64B03" w:rsidRDefault="00F64B03" w:rsidP="00F64B0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</w:tr>
      <w:tr w:rsidR="00E73B1F" w:rsidRPr="00F64B03" w14:paraId="462005F1" w14:textId="77777777" w:rsidTr="00E73B1F">
        <w:trPr>
          <w:trHeight w:val="300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5C19AB5" w14:textId="77777777" w:rsidR="00F64B03" w:rsidRPr="00F64B03" w:rsidRDefault="00F64B03" w:rsidP="00F64B0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F64B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Partner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8F7CF" w14:textId="784427C7" w:rsidR="00F64B03" w:rsidRPr="00F64B03" w:rsidRDefault="00F64B03" w:rsidP="00F64B0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782D1" w14:textId="66AC3A44" w:rsidR="00F64B03" w:rsidRPr="00F64B03" w:rsidRDefault="00F64B03" w:rsidP="00F64B0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22B66" w14:textId="7CD73229" w:rsidR="00F64B03" w:rsidRPr="00F64B03" w:rsidRDefault="00F64B03" w:rsidP="00F64B0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7A6A0" w14:textId="74FF2FBC" w:rsidR="00F64B03" w:rsidRPr="00F64B03" w:rsidRDefault="00F64B03" w:rsidP="00F64B0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</w:tr>
      <w:tr w:rsidR="00E73B1F" w:rsidRPr="00F64B03" w14:paraId="49914F9A" w14:textId="77777777" w:rsidTr="00E73B1F">
        <w:trPr>
          <w:trHeight w:val="300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590C2C5" w14:textId="77777777" w:rsidR="00F64B03" w:rsidRPr="00F64B03" w:rsidRDefault="00F64B03" w:rsidP="00F64B0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F64B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Partner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CDFB3" w14:textId="7889BA86" w:rsidR="00F64B03" w:rsidRPr="00F64B03" w:rsidRDefault="00F64B03" w:rsidP="00F64B0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EB198" w14:textId="5F1660BA" w:rsidR="00F64B03" w:rsidRPr="00F64B03" w:rsidRDefault="00F64B03" w:rsidP="00F64B0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FC65A" w14:textId="2C58A09D" w:rsidR="00F64B03" w:rsidRPr="00F64B03" w:rsidRDefault="00F64B03" w:rsidP="00F64B0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90BA9" w14:textId="69B6FEC4" w:rsidR="00F64B03" w:rsidRPr="00F64B03" w:rsidRDefault="00F64B03" w:rsidP="00F64B0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</w:tr>
      <w:tr w:rsidR="00E73B1F" w:rsidRPr="00F64B03" w14:paraId="4D7D5FB2" w14:textId="77777777" w:rsidTr="00E73B1F">
        <w:trPr>
          <w:trHeight w:val="300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6A799E4" w14:textId="77777777" w:rsidR="00F64B03" w:rsidRPr="00F64B03" w:rsidRDefault="00F64B03" w:rsidP="00F64B0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F64B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Partner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79C97" w14:textId="10B7A5AB" w:rsidR="00F64B03" w:rsidRPr="00F64B03" w:rsidRDefault="00F64B03" w:rsidP="00F64B0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F21BF" w14:textId="4004BC46" w:rsidR="00F64B03" w:rsidRPr="00F64B03" w:rsidRDefault="00F64B03" w:rsidP="00F64B0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E94E0" w14:textId="780A58FC" w:rsidR="00F64B03" w:rsidRPr="00F64B03" w:rsidRDefault="00F64B03" w:rsidP="00F64B0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20BD9" w14:textId="56C5A9A7" w:rsidR="00F64B03" w:rsidRPr="00F64B03" w:rsidRDefault="00F64B03" w:rsidP="00F64B0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</w:tr>
      <w:tr w:rsidR="00E73B1F" w:rsidRPr="00F64B03" w14:paraId="4EB93236" w14:textId="77777777" w:rsidTr="00E73B1F">
        <w:trPr>
          <w:trHeight w:val="300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DCCFDAA" w14:textId="77777777" w:rsidR="00F64B03" w:rsidRPr="00F64B03" w:rsidRDefault="00F64B03" w:rsidP="00F64B0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F64B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Partner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C3FF9" w14:textId="002F28CA" w:rsidR="00F64B03" w:rsidRPr="00F64B03" w:rsidRDefault="00F64B03" w:rsidP="00F64B0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EE56F" w14:textId="58BA5A83" w:rsidR="00F64B03" w:rsidRPr="00F64B03" w:rsidRDefault="00F64B03" w:rsidP="00F64B0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4B315" w14:textId="7BD5EB8C" w:rsidR="00F64B03" w:rsidRPr="00F64B03" w:rsidRDefault="00F64B03" w:rsidP="00F64B0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70BB7" w14:textId="705B5B99" w:rsidR="00F64B03" w:rsidRPr="00F64B03" w:rsidRDefault="00F64B03" w:rsidP="00F64B0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</w:tr>
      <w:tr w:rsidR="00E73B1F" w:rsidRPr="00F64B03" w14:paraId="262C05DE" w14:textId="77777777" w:rsidTr="00E73B1F">
        <w:trPr>
          <w:trHeight w:val="300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C82D71" w14:textId="77777777" w:rsidR="00F64B03" w:rsidRPr="00F64B03" w:rsidRDefault="00F64B03" w:rsidP="00F64B0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F64B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Partner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40A23" w14:textId="5E1365CB" w:rsidR="00F64B03" w:rsidRPr="00F64B03" w:rsidRDefault="00F64B03" w:rsidP="00F64B0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5C27F" w14:textId="7FC5B08F" w:rsidR="00F64B03" w:rsidRPr="00F64B03" w:rsidRDefault="00F64B03" w:rsidP="00F64B0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35D8C" w14:textId="256DC906" w:rsidR="00F64B03" w:rsidRPr="00F64B03" w:rsidRDefault="00F64B03" w:rsidP="00F64B0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8B4C7" w14:textId="2C3C6EA7" w:rsidR="00F64B03" w:rsidRPr="00F64B03" w:rsidRDefault="00F64B03" w:rsidP="00F64B0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</w:tr>
      <w:tr w:rsidR="00E73B1F" w:rsidRPr="00F64B03" w14:paraId="7F73F19F" w14:textId="77777777" w:rsidTr="00E73B1F">
        <w:trPr>
          <w:trHeight w:val="300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E9EBBF" w14:textId="77777777" w:rsidR="00F64B03" w:rsidRPr="00F64B03" w:rsidRDefault="00F64B03" w:rsidP="00F64B0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F64B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Partner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5A68D" w14:textId="60C7FD74" w:rsidR="00F64B03" w:rsidRPr="00F64B03" w:rsidRDefault="00F64B03" w:rsidP="00F64B0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3307D" w14:textId="7AEFE8EE" w:rsidR="00F64B03" w:rsidRPr="00F64B03" w:rsidRDefault="00F64B03" w:rsidP="00F64B0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7FDE6" w14:textId="71B65536" w:rsidR="00F64B03" w:rsidRPr="00F64B03" w:rsidRDefault="00F64B03" w:rsidP="00F64B0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42A9E" w14:textId="293502BA" w:rsidR="00F64B03" w:rsidRPr="00F64B03" w:rsidRDefault="00F64B03" w:rsidP="00F64B0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</w:tr>
      <w:tr w:rsidR="00E73B1F" w:rsidRPr="00F64B03" w14:paraId="16722FA4" w14:textId="77777777" w:rsidTr="00E73B1F">
        <w:trPr>
          <w:trHeight w:val="300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E095547" w14:textId="77777777" w:rsidR="00F64B03" w:rsidRPr="00F64B03" w:rsidRDefault="00F64B03" w:rsidP="00F64B0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F64B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Partner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949A6" w14:textId="6E3F0690" w:rsidR="00F64B03" w:rsidRPr="00F64B03" w:rsidRDefault="00F64B03" w:rsidP="00F64B0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B62BC" w14:textId="32FB5029" w:rsidR="00F64B03" w:rsidRPr="00F64B03" w:rsidRDefault="00F64B03" w:rsidP="00F64B0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7A2AF" w14:textId="576E067A" w:rsidR="00F64B03" w:rsidRPr="00F64B03" w:rsidRDefault="00F64B03" w:rsidP="00F64B0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8EBFE" w14:textId="735322E1" w:rsidR="00F64B03" w:rsidRPr="00F64B03" w:rsidRDefault="00F64B03" w:rsidP="00F64B0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</w:tr>
      <w:tr w:rsidR="00E73B1F" w:rsidRPr="00F64B03" w14:paraId="58E58790" w14:textId="77777777" w:rsidTr="00E73B1F">
        <w:trPr>
          <w:trHeight w:val="300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59A5B2E" w14:textId="77777777" w:rsidR="00F64B03" w:rsidRPr="00F64B03" w:rsidRDefault="00F64B03" w:rsidP="00F64B0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F64B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Partner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8BAD0" w14:textId="7207C7DA" w:rsidR="00F64B03" w:rsidRPr="00F64B03" w:rsidRDefault="00F64B03" w:rsidP="00F64B0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3CC3A" w14:textId="4E641F0B" w:rsidR="00F64B03" w:rsidRPr="00F64B03" w:rsidRDefault="00F64B03" w:rsidP="00F64B0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EA0EB" w14:textId="2980D47A" w:rsidR="00F64B03" w:rsidRPr="00F64B03" w:rsidRDefault="00F64B03" w:rsidP="00F64B0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014A9" w14:textId="02EBC212" w:rsidR="00F64B03" w:rsidRPr="00F64B03" w:rsidRDefault="00F64B03" w:rsidP="00F64B0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</w:tr>
      <w:tr w:rsidR="00E73B1F" w:rsidRPr="00F64B03" w14:paraId="78F5C809" w14:textId="77777777" w:rsidTr="00E73B1F">
        <w:trPr>
          <w:trHeight w:val="300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88E7600" w14:textId="77777777" w:rsidR="00F64B03" w:rsidRPr="00F64B03" w:rsidRDefault="00F64B03" w:rsidP="00F64B0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F64B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Partner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1E446" w14:textId="582D4106" w:rsidR="00F64B03" w:rsidRPr="00F64B03" w:rsidRDefault="00F64B03" w:rsidP="00F64B0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F1816" w14:textId="1BE9173D" w:rsidR="00F64B03" w:rsidRPr="00F64B03" w:rsidRDefault="00F64B03" w:rsidP="00F64B0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BE8D9" w14:textId="00DC3BA7" w:rsidR="00F64B03" w:rsidRPr="00F64B03" w:rsidRDefault="00F64B03" w:rsidP="00F64B0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0930B" w14:textId="2F8AF4C0" w:rsidR="00F64B03" w:rsidRPr="00F64B03" w:rsidRDefault="00F64B03" w:rsidP="00F64B0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</w:tr>
      <w:tr w:rsidR="00A05A52" w:rsidRPr="00F64B03" w14:paraId="173DAA54" w14:textId="77777777" w:rsidTr="00E73B1F">
        <w:trPr>
          <w:trHeight w:val="300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F93CA8C" w14:textId="77777777" w:rsidR="00F64B03" w:rsidRPr="00F64B03" w:rsidRDefault="00F64B03" w:rsidP="00F64B0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F64B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CLIMIT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E3222" w14:textId="26E464BE" w:rsidR="00F64B03" w:rsidRPr="00F64B03" w:rsidRDefault="00F64B03" w:rsidP="00F64B0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5EA97" w14:textId="69456945" w:rsidR="00F64B03" w:rsidRPr="00F64B03" w:rsidRDefault="00F64B03" w:rsidP="00F64B0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56B17" w14:textId="69A13A45" w:rsidR="00F64B03" w:rsidRPr="00F64B03" w:rsidRDefault="00F64B03" w:rsidP="00F64B0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A08BB" w14:textId="02AAB2FD" w:rsidR="00F64B03" w:rsidRPr="00F64B03" w:rsidRDefault="00F64B03" w:rsidP="00F64B0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</w:tr>
      <w:tr w:rsidR="00A05A52" w:rsidRPr="00F64B03" w14:paraId="42352D9F" w14:textId="77777777" w:rsidTr="00E73B1F">
        <w:trPr>
          <w:trHeight w:val="300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3BC1B6D" w14:textId="77777777" w:rsidR="00F64B03" w:rsidRPr="00F64B03" w:rsidRDefault="00F64B03" w:rsidP="00F64B0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F64B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  <w:t>Sum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5064E" w14:textId="50B55C2A" w:rsidR="00F64B03" w:rsidRPr="00F64B03" w:rsidRDefault="00F64B03" w:rsidP="00F64B0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FB2C7" w14:textId="36FE3148" w:rsidR="00F64B03" w:rsidRPr="00F64B03" w:rsidRDefault="00F64B03" w:rsidP="00F64B0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A7155" w14:textId="5D162E61" w:rsidR="00F64B03" w:rsidRPr="00F64B03" w:rsidRDefault="00F64B03" w:rsidP="00F64B0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A993B" w14:textId="22F99D59" w:rsidR="00F64B03" w:rsidRPr="00F64B03" w:rsidRDefault="00F64B03" w:rsidP="00F64B0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</w:tr>
    </w:tbl>
    <w:p w14:paraId="38CB6FBC" w14:textId="77777777" w:rsidR="00F66117" w:rsidRPr="000B52F4" w:rsidRDefault="00F66117" w:rsidP="00C3639B"/>
    <w:p w14:paraId="1F9E12F1" w14:textId="77777777" w:rsidR="0091012C" w:rsidRPr="000B52F4" w:rsidRDefault="0091012C" w:rsidP="00C3639B"/>
    <w:p w14:paraId="5813D5AF" w14:textId="77777777" w:rsidR="00F77C4D" w:rsidRDefault="00F77C4D" w:rsidP="00C3639B"/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2146"/>
        <w:gridCol w:w="565"/>
        <w:gridCol w:w="990"/>
        <w:gridCol w:w="991"/>
        <w:gridCol w:w="1002"/>
        <w:gridCol w:w="982"/>
        <w:gridCol w:w="852"/>
        <w:gridCol w:w="986"/>
      </w:tblGrid>
      <w:tr w:rsidR="004A454C" w:rsidRPr="007E4D10" w14:paraId="22AD05D8" w14:textId="77777777" w:rsidTr="004A454C">
        <w:trPr>
          <w:trHeight w:val="975"/>
        </w:trPr>
        <w:tc>
          <w:tcPr>
            <w:tcW w:w="1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15F5B702" w14:textId="77777777" w:rsidR="002D2B56" w:rsidRPr="007E4D10" w:rsidRDefault="002D2B56" w:rsidP="007E4D10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7E4D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  <w:t>Tabell: 3 Leveranseplan med prosjektbudsjett [kr]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0E7A7882" w14:textId="77777777" w:rsidR="002D2B56" w:rsidRPr="007E4D10" w:rsidRDefault="002D2B56" w:rsidP="007E4D1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7E4D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  <w:t>Dato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53F2FC51" w14:textId="77777777" w:rsidR="002D2B56" w:rsidRPr="007E4D10" w:rsidRDefault="002D2B56" w:rsidP="007E4D1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7E4D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  <w:t>Personal-</w:t>
            </w:r>
            <w:r w:rsidRPr="007E4D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  <w:br/>
              <w:t>kostnad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2BC686DE" w14:textId="77777777" w:rsidR="002D2B56" w:rsidRPr="007E4D10" w:rsidRDefault="002D2B56" w:rsidP="007E4D1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7E4D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  <w:t>FoU</w:t>
            </w:r>
            <w:r w:rsidRPr="007E4D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  <w:br/>
              <w:t>tjenester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7A30CB83" w14:textId="77777777" w:rsidR="002D2B56" w:rsidRPr="007E4D10" w:rsidRDefault="002D2B56" w:rsidP="007E4D1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7E4D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  <w:t>Utstyr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3CFC4AC4" w14:textId="77777777" w:rsidR="002D2B56" w:rsidRPr="007E4D10" w:rsidRDefault="002D2B56" w:rsidP="007E4D1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7E4D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  <w:t xml:space="preserve">Andre </w:t>
            </w:r>
            <w:r w:rsidRPr="007E4D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  <w:br/>
              <w:t>drifts-</w:t>
            </w:r>
            <w:r w:rsidRPr="007E4D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  <w:br/>
              <w:t>kostnader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35CD0384" w14:textId="77777777" w:rsidR="002D2B56" w:rsidRPr="007E4D10" w:rsidRDefault="002D2B56" w:rsidP="007E4D1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7E4D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  <w:t>Sum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150CAF47" w14:textId="00268333" w:rsidR="002D2B56" w:rsidRPr="007E4D10" w:rsidRDefault="002D2B56" w:rsidP="007E4D1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7E4D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  <w:t xml:space="preserve">Planlagt </w:t>
            </w:r>
            <w:r w:rsidRPr="007E4D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  <w:br/>
              <w:t>kontant</w:t>
            </w:r>
            <w:r w:rsidR="00DD34A3" w:rsidRPr="00993F7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  <w:t>-</w:t>
            </w:r>
            <w:r w:rsidRPr="007E4D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  <w:t>strøm</w:t>
            </w:r>
            <w:r w:rsidRPr="007E4D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  <w:br/>
              <w:t>fra Gassnova</w:t>
            </w:r>
          </w:p>
        </w:tc>
      </w:tr>
      <w:tr w:rsidR="00993F70" w:rsidRPr="007E4D10" w14:paraId="71BC2FFB" w14:textId="77777777" w:rsidTr="004A454C">
        <w:trPr>
          <w:trHeight w:val="30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5FB25" w14:textId="77777777" w:rsidR="002D2B56" w:rsidRPr="007E4D10" w:rsidRDefault="002D2B56" w:rsidP="007E4D1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7E4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0A5D0" w14:textId="77777777" w:rsidR="002D2B56" w:rsidRPr="007E4D10" w:rsidRDefault="002D2B56" w:rsidP="007E4D1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7E4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60191" w14:textId="77777777" w:rsidR="002D2B56" w:rsidRPr="007E4D10" w:rsidRDefault="002D2B56" w:rsidP="007E4D1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7E4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B31FA" w14:textId="2520868B" w:rsidR="002D2B56" w:rsidRPr="007E4D10" w:rsidRDefault="002D2B56" w:rsidP="007E4D10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90383" w14:textId="6764E7E1" w:rsidR="002D2B56" w:rsidRPr="007E4D10" w:rsidRDefault="002D2B56" w:rsidP="007E4D10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887B33" w14:textId="66D3D37A" w:rsidR="002D2B56" w:rsidRPr="007E4D10" w:rsidRDefault="002D2B56" w:rsidP="007E4D10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B3FB8" w14:textId="5639147D" w:rsidR="002D2B56" w:rsidRPr="007E4D10" w:rsidRDefault="002D2B56" w:rsidP="007E4D10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88124" w14:textId="13198CBE" w:rsidR="002D2B56" w:rsidRPr="007E4D10" w:rsidRDefault="002D2B56" w:rsidP="007E4D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EE8F6" w14:textId="78A5FE4B" w:rsidR="002D2B56" w:rsidRPr="007E4D10" w:rsidRDefault="002D2B56" w:rsidP="007E4D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993F70" w:rsidRPr="007E4D10" w14:paraId="68E12EE4" w14:textId="77777777" w:rsidTr="004A454C">
        <w:trPr>
          <w:trHeight w:val="30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89B1E2" w14:textId="77777777" w:rsidR="002D2B56" w:rsidRPr="007E4D10" w:rsidRDefault="002D2B56" w:rsidP="007E4D1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7E4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A1520" w14:textId="77777777" w:rsidR="002D2B56" w:rsidRPr="007E4D10" w:rsidRDefault="002D2B56" w:rsidP="007E4D1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7E4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9474B" w14:textId="77777777" w:rsidR="002D2B56" w:rsidRPr="007E4D10" w:rsidRDefault="002D2B56" w:rsidP="007E4D1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7E4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51D28" w14:textId="527BE7A5" w:rsidR="002D2B56" w:rsidRPr="007E4D10" w:rsidRDefault="002D2B56" w:rsidP="007E4D10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C7034" w14:textId="5231905B" w:rsidR="002D2B56" w:rsidRPr="007E4D10" w:rsidRDefault="002D2B56" w:rsidP="007E4D10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971A6" w14:textId="300F3358" w:rsidR="002D2B56" w:rsidRPr="007E4D10" w:rsidRDefault="002D2B56" w:rsidP="007E4D10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9E9C3" w14:textId="45C4F59C" w:rsidR="002D2B56" w:rsidRPr="007E4D10" w:rsidRDefault="002D2B56" w:rsidP="007E4D10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9AC70" w14:textId="1950A48A" w:rsidR="002D2B56" w:rsidRPr="007E4D10" w:rsidRDefault="002D2B56" w:rsidP="007E4D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93349" w14:textId="6BD65A3C" w:rsidR="002D2B56" w:rsidRPr="007E4D10" w:rsidRDefault="002D2B56" w:rsidP="007E4D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993F70" w:rsidRPr="007E4D10" w14:paraId="2EBC977C" w14:textId="77777777" w:rsidTr="004A454C">
        <w:trPr>
          <w:trHeight w:val="30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0C396" w14:textId="77777777" w:rsidR="002D2B56" w:rsidRPr="007E4D10" w:rsidRDefault="002D2B56" w:rsidP="007E4D1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7E4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C1467" w14:textId="77777777" w:rsidR="002D2B56" w:rsidRPr="007E4D10" w:rsidRDefault="002D2B56" w:rsidP="007E4D1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7E4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79520" w14:textId="77777777" w:rsidR="002D2B56" w:rsidRPr="007E4D10" w:rsidRDefault="002D2B56" w:rsidP="007E4D1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7E4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17354" w14:textId="367141FF" w:rsidR="002D2B56" w:rsidRPr="007E4D10" w:rsidRDefault="002D2B56" w:rsidP="007E4D10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24525" w14:textId="21EDAF78" w:rsidR="002D2B56" w:rsidRPr="007E4D10" w:rsidRDefault="002D2B56" w:rsidP="007E4D10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357F0" w14:textId="24E936F2" w:rsidR="002D2B56" w:rsidRPr="007E4D10" w:rsidRDefault="002D2B56" w:rsidP="007E4D10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14E35" w14:textId="6DA9C4A1" w:rsidR="002D2B56" w:rsidRPr="007E4D10" w:rsidRDefault="002D2B56" w:rsidP="007E4D10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20DB0" w14:textId="2519E66E" w:rsidR="002D2B56" w:rsidRPr="007E4D10" w:rsidRDefault="002D2B56" w:rsidP="007E4D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3FFE4" w14:textId="7672970E" w:rsidR="002D2B56" w:rsidRPr="007E4D10" w:rsidRDefault="002D2B56" w:rsidP="007E4D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993F70" w:rsidRPr="007E4D10" w14:paraId="0851EFB9" w14:textId="77777777" w:rsidTr="004A454C">
        <w:trPr>
          <w:trHeight w:val="30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C38BB" w14:textId="77777777" w:rsidR="002D2B56" w:rsidRPr="007E4D10" w:rsidRDefault="002D2B56" w:rsidP="007E4D1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7E4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918C1" w14:textId="77777777" w:rsidR="002D2B56" w:rsidRPr="007E4D10" w:rsidRDefault="002D2B56" w:rsidP="007E4D1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7E4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76E25" w14:textId="77777777" w:rsidR="002D2B56" w:rsidRPr="007E4D10" w:rsidRDefault="002D2B56" w:rsidP="007E4D1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7E4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F36BC" w14:textId="32D65BDA" w:rsidR="002D2B56" w:rsidRPr="007E4D10" w:rsidRDefault="002D2B56" w:rsidP="007E4D10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38BDC" w14:textId="229114C4" w:rsidR="002D2B56" w:rsidRPr="007E4D10" w:rsidRDefault="002D2B56" w:rsidP="007E4D10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94E4A" w14:textId="18FFA607" w:rsidR="002D2B56" w:rsidRPr="007E4D10" w:rsidRDefault="002D2B56" w:rsidP="007E4D10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D3EC8" w14:textId="2B8B45C0" w:rsidR="002D2B56" w:rsidRPr="007E4D10" w:rsidRDefault="002D2B56" w:rsidP="007E4D10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E4696" w14:textId="69B04D1D" w:rsidR="002D2B56" w:rsidRPr="007E4D10" w:rsidRDefault="002D2B56" w:rsidP="007E4D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6D0B7" w14:textId="31FD9E57" w:rsidR="002D2B56" w:rsidRPr="007E4D10" w:rsidRDefault="002D2B56" w:rsidP="007E4D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993F70" w:rsidRPr="007E4D10" w14:paraId="74434A0F" w14:textId="77777777" w:rsidTr="004A454C">
        <w:trPr>
          <w:trHeight w:val="30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64D9E" w14:textId="77777777" w:rsidR="002D2B56" w:rsidRPr="007E4D10" w:rsidRDefault="002D2B56" w:rsidP="007E4D1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7E4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C9631" w14:textId="77777777" w:rsidR="002D2B56" w:rsidRPr="007E4D10" w:rsidRDefault="002D2B56" w:rsidP="007E4D1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7E4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AAFF0" w14:textId="77777777" w:rsidR="002D2B56" w:rsidRPr="007E4D10" w:rsidRDefault="002D2B56" w:rsidP="007E4D1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7E4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80A9E" w14:textId="262CA9E6" w:rsidR="002D2B56" w:rsidRPr="007E4D10" w:rsidRDefault="002D2B56" w:rsidP="007E4D10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8C0D10" w14:textId="714604A2" w:rsidR="002D2B56" w:rsidRPr="007E4D10" w:rsidRDefault="002D2B56" w:rsidP="007E4D10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E0B75" w14:textId="244B2137" w:rsidR="002D2B56" w:rsidRPr="007E4D10" w:rsidRDefault="002D2B56" w:rsidP="007E4D10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A7008" w14:textId="45107AFD" w:rsidR="002D2B56" w:rsidRPr="007E4D10" w:rsidRDefault="002D2B56" w:rsidP="007E4D10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8A54B" w14:textId="48E99BF2" w:rsidR="002D2B56" w:rsidRPr="007E4D10" w:rsidRDefault="002D2B56" w:rsidP="007E4D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A058A" w14:textId="648E79F5" w:rsidR="002D2B56" w:rsidRPr="007E4D10" w:rsidRDefault="002D2B56" w:rsidP="007E4D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993F70" w:rsidRPr="007E4D10" w14:paraId="76994635" w14:textId="77777777" w:rsidTr="004A454C">
        <w:trPr>
          <w:trHeight w:val="30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D13DD" w14:textId="77777777" w:rsidR="002D2B56" w:rsidRPr="007E4D10" w:rsidRDefault="002D2B56" w:rsidP="007E4D1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7E4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FED36" w14:textId="77777777" w:rsidR="002D2B56" w:rsidRPr="007E4D10" w:rsidRDefault="002D2B56" w:rsidP="007E4D1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7E4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C07FC" w14:textId="77777777" w:rsidR="002D2B56" w:rsidRPr="007E4D10" w:rsidRDefault="002D2B56" w:rsidP="007E4D1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7E4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D8132" w14:textId="0BAF4F0F" w:rsidR="002D2B56" w:rsidRPr="007E4D10" w:rsidRDefault="002D2B56" w:rsidP="007E4D10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2280A" w14:textId="096F3E22" w:rsidR="002D2B56" w:rsidRPr="007E4D10" w:rsidRDefault="002D2B56" w:rsidP="007E4D10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6EF68" w14:textId="1B93A009" w:rsidR="002D2B56" w:rsidRPr="007E4D10" w:rsidRDefault="002D2B56" w:rsidP="007E4D10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B58A6" w14:textId="4502E839" w:rsidR="002D2B56" w:rsidRPr="007E4D10" w:rsidRDefault="002D2B56" w:rsidP="007E4D10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4B97C" w14:textId="0587C7A6" w:rsidR="002D2B56" w:rsidRPr="007E4D10" w:rsidRDefault="002D2B56" w:rsidP="007E4D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CBA71" w14:textId="1A7E9787" w:rsidR="002D2B56" w:rsidRPr="007E4D10" w:rsidRDefault="002D2B56" w:rsidP="007E4D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993F70" w:rsidRPr="007E4D10" w14:paraId="5A0E81E6" w14:textId="77777777" w:rsidTr="004A454C">
        <w:trPr>
          <w:trHeight w:val="30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75231" w14:textId="77777777" w:rsidR="002D2B56" w:rsidRPr="007E4D10" w:rsidRDefault="002D2B56" w:rsidP="007E4D1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7E4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7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91438" w14:textId="77777777" w:rsidR="002D2B56" w:rsidRPr="007E4D10" w:rsidRDefault="002D2B56" w:rsidP="007E4D1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7E4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969E9" w14:textId="77777777" w:rsidR="002D2B56" w:rsidRPr="007E4D10" w:rsidRDefault="002D2B56" w:rsidP="007E4D1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7E4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913D1" w14:textId="6B983FF9" w:rsidR="002D2B56" w:rsidRPr="007E4D10" w:rsidRDefault="002D2B56" w:rsidP="007E4D10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A08CE" w14:textId="6A12BAE1" w:rsidR="002D2B56" w:rsidRPr="007E4D10" w:rsidRDefault="002D2B56" w:rsidP="007E4D10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06C13" w14:textId="43A34820" w:rsidR="002D2B56" w:rsidRPr="007E4D10" w:rsidRDefault="002D2B56" w:rsidP="007E4D10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EF94E" w14:textId="703BDD3C" w:rsidR="002D2B56" w:rsidRPr="007E4D10" w:rsidRDefault="002D2B56" w:rsidP="007E4D10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F0E75" w14:textId="32E40260" w:rsidR="002D2B56" w:rsidRPr="007E4D10" w:rsidRDefault="002D2B56" w:rsidP="007E4D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A98A3" w14:textId="5F78A879" w:rsidR="002D2B56" w:rsidRPr="007E4D10" w:rsidRDefault="002D2B56" w:rsidP="007E4D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993F70" w:rsidRPr="007E4D10" w14:paraId="12E9E46C" w14:textId="77777777" w:rsidTr="004A454C">
        <w:trPr>
          <w:trHeight w:val="30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A48D7" w14:textId="77777777" w:rsidR="002D2B56" w:rsidRPr="007E4D10" w:rsidRDefault="002D2B56" w:rsidP="007E4D1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7E4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8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95CB6" w14:textId="77777777" w:rsidR="002D2B56" w:rsidRPr="007E4D10" w:rsidRDefault="002D2B56" w:rsidP="007E4D1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7E4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68EA7" w14:textId="77777777" w:rsidR="002D2B56" w:rsidRPr="007E4D10" w:rsidRDefault="002D2B56" w:rsidP="007E4D1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7E4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1FA6B0" w14:textId="74D6F37A" w:rsidR="002D2B56" w:rsidRPr="007E4D10" w:rsidRDefault="002D2B56" w:rsidP="007E4D10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A6E01" w14:textId="289EF2D7" w:rsidR="002D2B56" w:rsidRPr="007E4D10" w:rsidRDefault="002D2B56" w:rsidP="007E4D10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ADB75" w14:textId="08BF2945" w:rsidR="002D2B56" w:rsidRPr="007E4D10" w:rsidRDefault="002D2B56" w:rsidP="007E4D10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1C8BB" w14:textId="70EB2A35" w:rsidR="002D2B56" w:rsidRPr="007E4D10" w:rsidRDefault="002D2B56" w:rsidP="007E4D10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E94BD" w14:textId="543784B6" w:rsidR="002D2B56" w:rsidRPr="007E4D10" w:rsidRDefault="002D2B56" w:rsidP="007E4D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CD23A" w14:textId="4ADB256C" w:rsidR="002D2B56" w:rsidRPr="007E4D10" w:rsidRDefault="002D2B56" w:rsidP="007E4D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993F70" w:rsidRPr="007E4D10" w14:paraId="16DBF578" w14:textId="77777777" w:rsidTr="004A454C">
        <w:trPr>
          <w:trHeight w:val="30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CC5B2" w14:textId="77777777" w:rsidR="002D2B56" w:rsidRPr="007E4D10" w:rsidRDefault="002D2B56" w:rsidP="007E4D1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7E4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9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91BEC" w14:textId="77777777" w:rsidR="002D2B56" w:rsidRPr="007E4D10" w:rsidRDefault="002D2B56" w:rsidP="007E4D1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7E4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119E7" w14:textId="77777777" w:rsidR="002D2B56" w:rsidRPr="007E4D10" w:rsidRDefault="002D2B56" w:rsidP="007E4D1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7E4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708DC" w14:textId="340498FF" w:rsidR="002D2B56" w:rsidRPr="007E4D10" w:rsidRDefault="002D2B56" w:rsidP="007E4D10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BBEC7" w14:textId="16541DB6" w:rsidR="002D2B56" w:rsidRPr="007E4D10" w:rsidRDefault="002D2B56" w:rsidP="007E4D10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2D6DA" w14:textId="2BC09656" w:rsidR="002D2B56" w:rsidRPr="007E4D10" w:rsidRDefault="002D2B56" w:rsidP="007E4D10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914BB" w14:textId="1EFEB05D" w:rsidR="002D2B56" w:rsidRPr="007E4D10" w:rsidRDefault="002D2B56" w:rsidP="007E4D10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DD11DE" w14:textId="511B4A50" w:rsidR="002D2B56" w:rsidRPr="007E4D10" w:rsidRDefault="002D2B56" w:rsidP="007E4D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33382" w14:textId="75477332" w:rsidR="002D2B56" w:rsidRPr="007E4D10" w:rsidRDefault="002D2B56" w:rsidP="007E4D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993F70" w:rsidRPr="007E4D10" w14:paraId="38F40AF8" w14:textId="77777777" w:rsidTr="004A454C">
        <w:trPr>
          <w:trHeight w:val="30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4BE29" w14:textId="77777777" w:rsidR="002D2B56" w:rsidRPr="007E4D10" w:rsidRDefault="002D2B56" w:rsidP="007E4D1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7E4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10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DFDBE6" w14:textId="77777777" w:rsidR="002D2B56" w:rsidRPr="007E4D10" w:rsidRDefault="002D2B56" w:rsidP="007E4D1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7E4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3D873" w14:textId="77777777" w:rsidR="002D2B56" w:rsidRPr="007E4D10" w:rsidRDefault="002D2B56" w:rsidP="007E4D1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7E4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55014" w14:textId="24997704" w:rsidR="002D2B56" w:rsidRPr="007E4D10" w:rsidRDefault="002D2B56" w:rsidP="007E4D10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DF70B" w14:textId="4030A0E6" w:rsidR="002D2B56" w:rsidRPr="007E4D10" w:rsidRDefault="002D2B56" w:rsidP="007E4D10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B2A80" w14:textId="0569A020" w:rsidR="002D2B56" w:rsidRPr="007E4D10" w:rsidRDefault="002D2B56" w:rsidP="007E4D10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A519B" w14:textId="7DB43531" w:rsidR="002D2B56" w:rsidRPr="007E4D10" w:rsidRDefault="002D2B56" w:rsidP="007E4D10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990BB" w14:textId="356EFB87" w:rsidR="002D2B56" w:rsidRPr="007E4D10" w:rsidRDefault="002D2B56" w:rsidP="007E4D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24593" w14:textId="2F6E4C39" w:rsidR="002D2B56" w:rsidRPr="007E4D10" w:rsidRDefault="002D2B56" w:rsidP="007E4D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993F70" w:rsidRPr="007E4D10" w14:paraId="52B2D14E" w14:textId="77777777" w:rsidTr="004A454C">
        <w:trPr>
          <w:trHeight w:val="30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59B99" w14:textId="77777777" w:rsidR="002D2B56" w:rsidRPr="007E4D10" w:rsidRDefault="002D2B56" w:rsidP="007E4D1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7E4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11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EE558" w14:textId="77777777" w:rsidR="002D2B56" w:rsidRPr="007E4D10" w:rsidRDefault="002D2B56" w:rsidP="007E4D1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7E4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1339D" w14:textId="77777777" w:rsidR="002D2B56" w:rsidRPr="007E4D10" w:rsidRDefault="002D2B56" w:rsidP="007E4D1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7E4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4062E" w14:textId="5F7E76B1" w:rsidR="002D2B56" w:rsidRPr="007E4D10" w:rsidRDefault="002D2B56" w:rsidP="007E4D10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DD746" w14:textId="5C4BB57D" w:rsidR="002D2B56" w:rsidRPr="007E4D10" w:rsidRDefault="002D2B56" w:rsidP="007E4D10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853A1" w14:textId="06789DD5" w:rsidR="002D2B56" w:rsidRPr="007E4D10" w:rsidRDefault="002D2B56" w:rsidP="007E4D10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CE7A3" w14:textId="175DD9C8" w:rsidR="002D2B56" w:rsidRPr="007E4D10" w:rsidRDefault="002D2B56" w:rsidP="007E4D10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F08C6" w14:textId="3D022BFA" w:rsidR="002D2B56" w:rsidRPr="007E4D10" w:rsidRDefault="002D2B56" w:rsidP="007E4D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04A65" w14:textId="2E7797AA" w:rsidR="002D2B56" w:rsidRPr="007E4D10" w:rsidRDefault="002D2B56" w:rsidP="007E4D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993F70" w:rsidRPr="007E4D10" w14:paraId="72CCDB46" w14:textId="77777777" w:rsidTr="004A454C">
        <w:trPr>
          <w:trHeight w:val="30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47FE8" w14:textId="77777777" w:rsidR="002D2B56" w:rsidRPr="007E4D10" w:rsidRDefault="002D2B56" w:rsidP="007E4D1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7E4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12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BABEA" w14:textId="77777777" w:rsidR="002D2B56" w:rsidRPr="007E4D10" w:rsidRDefault="002D2B56" w:rsidP="007E4D1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7E4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F1888" w14:textId="77777777" w:rsidR="002D2B56" w:rsidRPr="007E4D10" w:rsidRDefault="002D2B56" w:rsidP="007E4D1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7E4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BA658" w14:textId="22967761" w:rsidR="002D2B56" w:rsidRPr="007E4D10" w:rsidRDefault="002D2B56" w:rsidP="007E4D10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94647" w14:textId="611FF8BE" w:rsidR="002D2B56" w:rsidRPr="007E4D10" w:rsidRDefault="002D2B56" w:rsidP="007E4D10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9D022" w14:textId="0938BFBA" w:rsidR="002D2B56" w:rsidRPr="007E4D10" w:rsidRDefault="002D2B56" w:rsidP="007E4D10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286FC" w14:textId="11DA92A7" w:rsidR="002D2B56" w:rsidRPr="007E4D10" w:rsidRDefault="002D2B56" w:rsidP="007E4D10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15B33" w14:textId="348C9FC8" w:rsidR="002D2B56" w:rsidRPr="007E4D10" w:rsidRDefault="002D2B56" w:rsidP="007E4D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46B80" w14:textId="119C4EED" w:rsidR="002D2B56" w:rsidRPr="007E4D10" w:rsidRDefault="002D2B56" w:rsidP="007E4D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993F70" w:rsidRPr="007E4D10" w14:paraId="4352FBC7" w14:textId="77777777" w:rsidTr="004A454C">
        <w:trPr>
          <w:trHeight w:val="30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4FB19" w14:textId="77777777" w:rsidR="002D2B56" w:rsidRPr="007E4D10" w:rsidRDefault="002D2B56" w:rsidP="007E4D1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7E4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13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1D2DD" w14:textId="7273253A" w:rsidR="002D2B56" w:rsidRPr="007E4D10" w:rsidRDefault="002D2B56" w:rsidP="007E4D1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7E4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  <w:r w:rsidR="00FC3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Sluttrapport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32786" w14:textId="77777777" w:rsidR="002D2B56" w:rsidRPr="007E4D10" w:rsidRDefault="002D2B56" w:rsidP="007E4D1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7E4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34E3F" w14:textId="4704EF48" w:rsidR="002D2B56" w:rsidRPr="007E4D10" w:rsidRDefault="002D2B56" w:rsidP="007E4D10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D82E8" w14:textId="54BBE31F" w:rsidR="002D2B56" w:rsidRPr="007E4D10" w:rsidRDefault="002D2B56" w:rsidP="007E4D10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3C4B8" w14:textId="372D023E" w:rsidR="002D2B56" w:rsidRPr="007E4D10" w:rsidRDefault="002D2B56" w:rsidP="007E4D10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E7BEE" w14:textId="1D894BC8" w:rsidR="002D2B56" w:rsidRPr="007E4D10" w:rsidRDefault="002D2B56" w:rsidP="007E4D10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53AAD" w14:textId="06A5B123" w:rsidR="002D2B56" w:rsidRPr="007E4D10" w:rsidRDefault="002D2B56" w:rsidP="007E4D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905DE" w14:textId="016E7C5D" w:rsidR="002D2B56" w:rsidRPr="007E4D10" w:rsidRDefault="002D2B56" w:rsidP="007E4D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4A454C" w:rsidRPr="007E4D10" w14:paraId="63D6F99C" w14:textId="77777777" w:rsidTr="004A454C">
        <w:trPr>
          <w:trHeight w:val="300"/>
        </w:trPr>
        <w:tc>
          <w:tcPr>
            <w:tcW w:w="17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1CADF" w14:textId="77777777" w:rsidR="002D2B56" w:rsidRPr="007E4D10" w:rsidRDefault="002D2B56" w:rsidP="007E4D10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7E4D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  <w:t>Sum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F1744" w14:textId="7665E2CD" w:rsidR="002D2B56" w:rsidRPr="007E4D10" w:rsidRDefault="002D2B56" w:rsidP="007E4D1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C5461" w14:textId="65011A96" w:rsidR="002D2B56" w:rsidRPr="007E4D10" w:rsidRDefault="002D2B56" w:rsidP="007E4D1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E14CA" w14:textId="7F792158" w:rsidR="002D2B56" w:rsidRPr="007E4D10" w:rsidRDefault="002D2B56" w:rsidP="007E4D1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302D1F" w14:textId="7CD7D7A7" w:rsidR="002D2B56" w:rsidRPr="007E4D10" w:rsidRDefault="002D2B56" w:rsidP="007E4D1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FF0C1" w14:textId="2EC9553D" w:rsidR="002D2B56" w:rsidRPr="007E4D10" w:rsidRDefault="002D2B56" w:rsidP="007E4D1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3FB92" w14:textId="235C80E3" w:rsidR="002D2B56" w:rsidRPr="007E4D10" w:rsidRDefault="002D2B56" w:rsidP="007E4D1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</w:tbl>
    <w:p w14:paraId="36F8DCCF" w14:textId="77777777" w:rsidR="00447311" w:rsidRDefault="00447311" w:rsidP="00C3639B"/>
    <w:p w14:paraId="043BC486" w14:textId="77777777" w:rsidR="00AD17DB" w:rsidRDefault="00C66770">
      <w:pPr>
        <w:rPr>
          <w:rFonts w:ascii="Calibri" w:hAnsi="Calibri" w:cs="Calibri"/>
        </w:rPr>
      </w:pPr>
      <w:r w:rsidRPr="00C2571F">
        <w:rPr>
          <w:rFonts w:ascii="Calibri" w:hAnsi="Calibri" w:cs="Calibri"/>
        </w:rPr>
        <w:t xml:space="preserve">Utbetalingen fra Gassnova </w:t>
      </w:r>
      <w:r w:rsidR="00355448">
        <w:rPr>
          <w:rFonts w:ascii="Calibri" w:hAnsi="Calibri" w:cs="Calibri"/>
        </w:rPr>
        <w:t>skal foretas</w:t>
      </w:r>
      <w:r w:rsidRPr="00C2571F">
        <w:rPr>
          <w:rFonts w:ascii="Calibri" w:hAnsi="Calibri" w:cs="Calibri"/>
        </w:rPr>
        <w:t xml:space="preserve"> innen en måned etter at leveransen </w:t>
      </w:r>
      <w:r w:rsidR="00601119">
        <w:rPr>
          <w:rFonts w:ascii="Calibri" w:hAnsi="Calibri" w:cs="Calibri"/>
        </w:rPr>
        <w:t xml:space="preserve">for </w:t>
      </w:r>
      <w:r w:rsidRPr="00C2571F">
        <w:rPr>
          <w:rFonts w:ascii="Calibri" w:hAnsi="Calibri" w:cs="Calibri"/>
        </w:rPr>
        <w:t xml:space="preserve">den enkelte </w:t>
      </w:r>
      <w:r w:rsidR="00601119">
        <w:rPr>
          <w:rFonts w:ascii="Calibri" w:hAnsi="Calibri" w:cs="Calibri"/>
        </w:rPr>
        <w:t>betalings</w:t>
      </w:r>
      <w:r w:rsidRPr="00C2571F">
        <w:rPr>
          <w:rFonts w:ascii="Calibri" w:hAnsi="Calibri" w:cs="Calibri"/>
        </w:rPr>
        <w:t>milepæl</w:t>
      </w:r>
      <w:r w:rsidR="00FB6EE4">
        <w:rPr>
          <w:rFonts w:ascii="Calibri" w:hAnsi="Calibri" w:cs="Calibri"/>
        </w:rPr>
        <w:t xml:space="preserve"> og mottatt faktura eller utbetalingsanmodning med vedlegg</w:t>
      </w:r>
      <w:r w:rsidRPr="00C2571F">
        <w:rPr>
          <w:rFonts w:ascii="Calibri" w:hAnsi="Calibri" w:cs="Calibri"/>
        </w:rPr>
        <w:t xml:space="preserve"> er godkjent. </w:t>
      </w:r>
      <w:r w:rsidR="001707EA" w:rsidRPr="001707EA">
        <w:rPr>
          <w:rFonts w:ascii="Calibri" w:hAnsi="Calibri" w:cs="Calibri"/>
        </w:rPr>
        <w:t>10</w:t>
      </w:r>
      <w:r w:rsidR="001707EA">
        <w:rPr>
          <w:rFonts w:ascii="Calibri" w:hAnsi="Calibri" w:cs="Calibri"/>
        </w:rPr>
        <w:t xml:space="preserve"> </w:t>
      </w:r>
      <w:r w:rsidR="001707EA" w:rsidRPr="001707EA">
        <w:rPr>
          <w:rFonts w:ascii="Calibri" w:hAnsi="Calibri" w:cs="Calibri"/>
        </w:rPr>
        <w:t xml:space="preserve">% </w:t>
      </w:r>
      <w:r w:rsidR="002A00A3">
        <w:rPr>
          <w:rFonts w:ascii="Calibri" w:hAnsi="Calibri" w:cs="Calibri"/>
        </w:rPr>
        <w:t xml:space="preserve">av Gassnovas støtte til hver betalingsmilepæl holdes </w:t>
      </w:r>
      <w:r w:rsidR="001707EA" w:rsidRPr="001707EA">
        <w:rPr>
          <w:rFonts w:ascii="Calibri" w:hAnsi="Calibri" w:cs="Calibri"/>
        </w:rPr>
        <w:t xml:space="preserve">tilbake til </w:t>
      </w:r>
      <w:r w:rsidR="002A00A3">
        <w:rPr>
          <w:rFonts w:ascii="Calibri" w:hAnsi="Calibri" w:cs="Calibri"/>
        </w:rPr>
        <w:t xml:space="preserve">Prosjektets </w:t>
      </w:r>
      <w:r w:rsidR="001707EA" w:rsidRPr="001707EA">
        <w:rPr>
          <w:rFonts w:ascii="Calibri" w:hAnsi="Calibri" w:cs="Calibri"/>
        </w:rPr>
        <w:t>sluttrapport</w:t>
      </w:r>
      <w:r w:rsidR="002A00A3">
        <w:rPr>
          <w:rFonts w:ascii="Calibri" w:hAnsi="Calibri" w:cs="Calibri"/>
        </w:rPr>
        <w:t xml:space="preserve"> er godkjent</w:t>
      </w:r>
      <w:r w:rsidR="00D046A5">
        <w:rPr>
          <w:rFonts w:ascii="Calibri" w:hAnsi="Calibri" w:cs="Calibri"/>
        </w:rPr>
        <w:t>.</w:t>
      </w:r>
      <w:r w:rsidR="001707EA" w:rsidRPr="001707EA">
        <w:rPr>
          <w:rFonts w:ascii="Calibri" w:hAnsi="Calibri" w:cs="Calibri"/>
        </w:rPr>
        <w:t xml:space="preserve"> </w:t>
      </w:r>
      <w:r w:rsidR="00AD17DB" w:rsidRPr="00C2571F">
        <w:rPr>
          <w:rFonts w:ascii="Calibri" w:hAnsi="Calibri" w:cs="Calibri"/>
        </w:rPr>
        <w:t xml:space="preserve">Se også </w:t>
      </w:r>
      <w:r w:rsidR="00270C84">
        <w:rPr>
          <w:rFonts w:ascii="Calibri" w:hAnsi="Calibri" w:cs="Calibri"/>
        </w:rPr>
        <w:t xml:space="preserve">Generelle vilkår </w:t>
      </w:r>
      <w:r w:rsidR="00AD17DB" w:rsidRPr="00C2571F">
        <w:rPr>
          <w:rFonts w:ascii="Calibri" w:hAnsi="Calibri" w:cs="Calibri"/>
        </w:rPr>
        <w:t xml:space="preserve">kapittel </w:t>
      </w:r>
      <w:r w:rsidR="00AD17DB">
        <w:rPr>
          <w:rFonts w:ascii="Calibri" w:hAnsi="Calibri" w:cs="Calibri"/>
        </w:rPr>
        <w:t>3</w:t>
      </w:r>
      <w:r w:rsidR="00AD17DB" w:rsidRPr="00C2571F">
        <w:rPr>
          <w:rFonts w:ascii="Calibri" w:hAnsi="Calibri" w:cs="Calibri"/>
        </w:rPr>
        <w:t>.</w:t>
      </w:r>
      <w:r w:rsidR="00AD17DB">
        <w:rPr>
          <w:rFonts w:ascii="Calibri" w:hAnsi="Calibri" w:cs="Calibri"/>
        </w:rPr>
        <w:t xml:space="preserve"> </w:t>
      </w:r>
    </w:p>
    <w:p w14:paraId="3C5C0A6D" w14:textId="77777777" w:rsidR="003D05DA" w:rsidRDefault="003D05DA">
      <w:pPr>
        <w:rPr>
          <w:rFonts w:ascii="Calibri" w:hAnsi="Calibri" w:cs="Calibri"/>
        </w:rPr>
      </w:pPr>
    </w:p>
    <w:p w14:paraId="3208D5C9" w14:textId="77777777" w:rsidR="00D82367" w:rsidRPr="004C4DCB" w:rsidRDefault="00D82367" w:rsidP="00D82367">
      <w:pPr>
        <w:rPr>
          <w:rFonts w:ascii="Calibri" w:eastAsia="Calibri" w:hAnsi="Calibri" w:cs="Calibri"/>
          <w:lang w:eastAsia="en-US"/>
        </w:rPr>
      </w:pPr>
      <w:r w:rsidRPr="004C4DCB">
        <w:rPr>
          <w:rFonts w:ascii="Calibri" w:eastAsia="Calibri" w:hAnsi="Calibri" w:cs="Calibri"/>
          <w:lang w:eastAsia="en-US"/>
        </w:rPr>
        <w:t xml:space="preserve">Prosjektets leveranser skal sendes elektronisk til: </w:t>
      </w:r>
      <w:hyperlink r:id="rId10" w:history="1">
        <w:r w:rsidRPr="004C4DCB">
          <w:rPr>
            <w:rFonts w:ascii="Calibri" w:eastAsia="Calibri" w:hAnsi="Calibri" w:cs="Calibri"/>
            <w:color w:val="0563C1"/>
            <w:u w:val="single"/>
            <w:lang w:eastAsia="en-US"/>
          </w:rPr>
          <w:t>postmottak@gassnova.no</w:t>
        </w:r>
      </w:hyperlink>
      <w:r w:rsidR="003D05DA" w:rsidRPr="004C4DCB">
        <w:rPr>
          <w:rFonts w:ascii="Calibri" w:eastAsia="Calibri" w:hAnsi="Calibri" w:cs="Calibri"/>
          <w:strike/>
          <w:color w:val="0563C1"/>
          <w:u w:val="single"/>
          <w:lang w:eastAsia="en-US"/>
        </w:rPr>
        <w:t xml:space="preserve"> </w:t>
      </w:r>
      <w:r w:rsidR="003D05DA" w:rsidRPr="004C4DCB">
        <w:rPr>
          <w:rFonts w:ascii="Calibri" w:eastAsia="Calibri" w:hAnsi="Calibri" w:cs="Calibri"/>
          <w:color w:val="0563C1"/>
          <w:u w:val="single"/>
          <w:lang w:eastAsia="en-US"/>
        </w:rPr>
        <w:t>med</w:t>
      </w:r>
      <w:r w:rsidR="003D05DA" w:rsidRPr="004C4DCB">
        <w:rPr>
          <w:rFonts w:ascii="Calibri" w:eastAsia="Calibri" w:hAnsi="Calibri" w:cs="Calibri"/>
          <w:strike/>
          <w:color w:val="0563C1"/>
          <w:u w:val="single"/>
          <w:lang w:eastAsia="en-US"/>
        </w:rPr>
        <w:t xml:space="preserve"> </w:t>
      </w:r>
      <w:r w:rsidR="003D05DA" w:rsidRPr="004C4DCB">
        <w:rPr>
          <w:rFonts w:ascii="Calibri" w:eastAsia="Calibri" w:hAnsi="Calibri" w:cs="Calibri"/>
          <w:color w:val="0563C1"/>
          <w:u w:val="single"/>
          <w:lang w:eastAsia="en-US"/>
        </w:rPr>
        <w:t xml:space="preserve">kopi til </w:t>
      </w:r>
      <w:r w:rsidR="003C170E" w:rsidRPr="004C4DCB">
        <w:rPr>
          <w:rFonts w:ascii="Calibri" w:eastAsia="Calibri" w:hAnsi="Calibri" w:cs="Calibri"/>
          <w:color w:val="0563C1"/>
          <w:u w:val="single"/>
          <w:lang w:eastAsia="en-US"/>
        </w:rPr>
        <w:t>kontaktperson hos Gassnova</w:t>
      </w:r>
      <w:r w:rsidRPr="004C4DCB">
        <w:rPr>
          <w:rFonts w:ascii="Calibri" w:eastAsia="Calibri" w:hAnsi="Calibri" w:cs="Calibri"/>
          <w:lang w:eastAsia="en-US"/>
        </w:rPr>
        <w:t>. Det skal alltid refereres til prosjektnummer</w:t>
      </w:r>
      <w:r w:rsidR="003D05DA" w:rsidRPr="004C4DCB">
        <w:rPr>
          <w:rFonts w:ascii="Calibri" w:eastAsia="Calibri" w:hAnsi="Calibri" w:cs="Calibri"/>
          <w:lang w:eastAsia="en-US"/>
        </w:rPr>
        <w:t xml:space="preserve"> og leveransenummer</w:t>
      </w:r>
      <w:r w:rsidRPr="004C4DCB">
        <w:rPr>
          <w:rFonts w:ascii="Calibri" w:eastAsia="Calibri" w:hAnsi="Calibri" w:cs="Calibri"/>
          <w:lang w:eastAsia="en-US"/>
        </w:rPr>
        <w:t>.</w:t>
      </w:r>
      <w:r w:rsidR="003C170E" w:rsidRPr="004C4DCB">
        <w:rPr>
          <w:rFonts w:ascii="Calibri" w:eastAsia="Calibri" w:hAnsi="Calibri" w:cs="Calibri"/>
          <w:lang w:eastAsia="en-US"/>
        </w:rPr>
        <w:t xml:space="preserve"> </w:t>
      </w:r>
    </w:p>
    <w:p w14:paraId="17FE3FDC" w14:textId="77777777" w:rsidR="003C170E" w:rsidRPr="004C4DCB" w:rsidRDefault="003C170E" w:rsidP="00D82367">
      <w:pPr>
        <w:rPr>
          <w:rFonts w:ascii="Calibri" w:eastAsia="Calibri" w:hAnsi="Calibri" w:cs="Calibri"/>
          <w:lang w:eastAsia="en-US"/>
        </w:rPr>
      </w:pPr>
    </w:p>
    <w:p w14:paraId="0FE4AB79" w14:textId="77777777" w:rsidR="00D82367" w:rsidRPr="00D82367" w:rsidRDefault="00D82367" w:rsidP="00D82367">
      <w:pPr>
        <w:rPr>
          <w:rFonts w:ascii="Calibri" w:eastAsia="Calibri" w:hAnsi="Calibri" w:cs="Calibri"/>
          <w:color w:val="FF0000"/>
          <w:lang w:eastAsia="en-US"/>
        </w:rPr>
      </w:pPr>
      <w:r w:rsidRPr="004C4DCB">
        <w:rPr>
          <w:rFonts w:ascii="Calibri" w:eastAsia="Calibri" w:hAnsi="Calibri" w:cs="Calibri"/>
          <w:lang w:eastAsia="en-US"/>
        </w:rPr>
        <w:t xml:space="preserve">Regnskapsrapport med utbetalingsanmodning og/eller eventuell faktura skal merkes med prosjektnummer og sendes elektronisk (EHF-format) til: org.nr. </w:t>
      </w:r>
      <w:r w:rsidRPr="004C4DCB">
        <w:rPr>
          <w:rFonts w:ascii="Calibri" w:eastAsia="Calibri" w:hAnsi="Calibri" w:cs="Calibri"/>
          <w:b/>
          <w:bCs/>
          <w:lang w:eastAsia="en-US"/>
        </w:rPr>
        <w:t xml:space="preserve">929314859 </w:t>
      </w:r>
      <w:r w:rsidRPr="004C4DCB">
        <w:rPr>
          <w:rFonts w:ascii="Calibri" w:eastAsia="Calibri" w:hAnsi="Calibri" w:cs="Calibri"/>
          <w:lang w:eastAsia="en-US"/>
        </w:rPr>
        <w:t>(Fond for CO</w:t>
      </w:r>
      <w:r w:rsidRPr="004C4DCB">
        <w:rPr>
          <w:rFonts w:ascii="Calibri" w:eastAsia="Calibri" w:hAnsi="Calibri" w:cs="Calibri"/>
          <w:vertAlign w:val="subscript"/>
          <w:lang w:eastAsia="en-US"/>
        </w:rPr>
        <w:t>2</w:t>
      </w:r>
      <w:r w:rsidRPr="004C4DCB">
        <w:rPr>
          <w:rFonts w:ascii="Calibri" w:eastAsia="Calibri" w:hAnsi="Calibri" w:cs="Calibri"/>
          <w:lang w:eastAsia="en-US"/>
        </w:rPr>
        <w:t>-håndtering).</w:t>
      </w:r>
    </w:p>
    <w:p w14:paraId="6C3C2689" w14:textId="77777777" w:rsidR="00A26104" w:rsidRPr="000B52F4" w:rsidRDefault="00A26104" w:rsidP="00C92111">
      <w:pPr>
        <w:pStyle w:val="Overskrift1"/>
      </w:pPr>
      <w:r w:rsidRPr="000B52F4">
        <w:t xml:space="preserve">Prosjektspesifikke rapporteringskrav/øvrige forutsetninger </w:t>
      </w:r>
    </w:p>
    <w:p w14:paraId="5A9F4244" w14:textId="77777777" w:rsidR="00A26104" w:rsidRPr="000B52F4" w:rsidRDefault="00A26104" w:rsidP="00A26104">
      <w:pPr>
        <w:rPr>
          <w:rFonts w:ascii="Calibri" w:hAnsi="Calibri" w:cs="Calibri"/>
        </w:rPr>
      </w:pPr>
      <w:r w:rsidRPr="000B52F4">
        <w:rPr>
          <w:rFonts w:ascii="Calibri" w:hAnsi="Calibri" w:cs="Calibri"/>
          <w:highlight w:val="yellow"/>
        </w:rPr>
        <w:t>&lt;</w:t>
      </w:r>
      <w:r w:rsidRPr="000B52F4">
        <w:rPr>
          <w:rFonts w:ascii="Calibri" w:hAnsi="Calibri" w:cs="Calibri"/>
          <w:i/>
          <w:highlight w:val="yellow"/>
        </w:rPr>
        <w:t xml:space="preserve"> Her beskrives eventuelt prosjektspesifikke rapporteringskrav/øvrige forutsetninger og/eller om det er aktuelt å gi presiseringer og eventuelle unntak til Generelle vilkår.</w:t>
      </w:r>
      <w:r w:rsidRPr="000B52F4">
        <w:rPr>
          <w:rFonts w:ascii="Calibri" w:hAnsi="Calibri" w:cs="Calibri"/>
          <w:highlight w:val="yellow"/>
        </w:rPr>
        <w:t>&gt;</w:t>
      </w:r>
    </w:p>
    <w:p w14:paraId="2ABE0525" w14:textId="77777777" w:rsidR="007D19C1" w:rsidRPr="000B52F4" w:rsidRDefault="003F4E28" w:rsidP="00C92111">
      <w:pPr>
        <w:pStyle w:val="Overskrift1"/>
      </w:pPr>
      <w:r w:rsidRPr="000B52F4">
        <w:t>Vedlegg</w:t>
      </w:r>
      <w:r w:rsidR="00910B05" w:rsidRPr="000B52F4">
        <w:t xml:space="preserve"> </w:t>
      </w:r>
    </w:p>
    <w:p w14:paraId="56D81922" w14:textId="77777777" w:rsidR="005C3F4D" w:rsidRPr="000B52F4" w:rsidRDefault="005C3F4D" w:rsidP="00FA5536">
      <w:pPr>
        <w:rPr>
          <w:rFonts w:ascii="Calibri" w:hAnsi="Calibri" w:cs="Calibri"/>
        </w:rPr>
      </w:pPr>
      <w:r w:rsidRPr="000B52F4">
        <w:rPr>
          <w:rFonts w:ascii="Calibri" w:hAnsi="Calibri" w:cs="Calibri"/>
        </w:rPr>
        <w:t xml:space="preserve">Dette </w:t>
      </w:r>
      <w:proofErr w:type="spellStart"/>
      <w:r w:rsidR="00C24E2C" w:rsidRPr="000B52F4">
        <w:rPr>
          <w:rFonts w:ascii="Calibri" w:hAnsi="Calibri" w:cs="Calibri"/>
        </w:rPr>
        <w:t>T</w:t>
      </w:r>
      <w:r w:rsidR="002F6F42" w:rsidRPr="000B52F4">
        <w:rPr>
          <w:rFonts w:ascii="Calibri" w:hAnsi="Calibri" w:cs="Calibri"/>
        </w:rPr>
        <w:t>ilskuddsbrev</w:t>
      </w:r>
      <w:r w:rsidR="008D3E4D" w:rsidRPr="000B52F4">
        <w:rPr>
          <w:rFonts w:ascii="Calibri" w:hAnsi="Calibri" w:cs="Calibri"/>
        </w:rPr>
        <w:t>et</w:t>
      </w:r>
      <w:proofErr w:type="spellEnd"/>
      <w:r w:rsidR="008D3E4D" w:rsidRPr="000B52F4">
        <w:rPr>
          <w:rFonts w:ascii="Calibri" w:hAnsi="Calibri" w:cs="Calibri"/>
        </w:rPr>
        <w:t xml:space="preserve"> </w:t>
      </w:r>
      <w:r w:rsidR="00FD7713" w:rsidRPr="000B52F4">
        <w:rPr>
          <w:rFonts w:ascii="Calibri" w:hAnsi="Calibri" w:cs="Calibri"/>
        </w:rPr>
        <w:t xml:space="preserve">sammen med </w:t>
      </w:r>
      <w:r w:rsidR="008D3E4D" w:rsidRPr="000B52F4">
        <w:rPr>
          <w:rFonts w:ascii="Calibri" w:hAnsi="Calibri" w:cs="Calibri"/>
        </w:rPr>
        <w:t xml:space="preserve">følgende </w:t>
      </w:r>
      <w:r w:rsidRPr="000B52F4">
        <w:rPr>
          <w:rFonts w:ascii="Calibri" w:hAnsi="Calibri" w:cs="Calibri"/>
        </w:rPr>
        <w:t>vedlegg</w:t>
      </w:r>
      <w:r w:rsidR="00FD7713" w:rsidRPr="000B52F4">
        <w:rPr>
          <w:rFonts w:ascii="Calibri" w:hAnsi="Calibri" w:cs="Calibri"/>
        </w:rPr>
        <w:t xml:space="preserve"> utgjør Kontrakten mellom </w:t>
      </w:r>
      <w:r w:rsidR="00C24E2C" w:rsidRPr="000B52F4">
        <w:rPr>
          <w:rFonts w:ascii="Calibri" w:hAnsi="Calibri" w:cs="Calibri"/>
        </w:rPr>
        <w:t>P</w:t>
      </w:r>
      <w:r w:rsidR="00FD7713" w:rsidRPr="000B52F4">
        <w:rPr>
          <w:rFonts w:ascii="Calibri" w:hAnsi="Calibri" w:cs="Calibri"/>
        </w:rPr>
        <w:t>artene:</w:t>
      </w:r>
      <w:r w:rsidR="00966DC6" w:rsidRPr="000B52F4">
        <w:rPr>
          <w:rFonts w:ascii="Calibri" w:hAnsi="Calibri" w:cs="Calibri"/>
        </w:rPr>
        <w:t xml:space="preserve"> </w:t>
      </w:r>
    </w:p>
    <w:p w14:paraId="3B490C23" w14:textId="4DBC36BB" w:rsidR="00F779DA" w:rsidRPr="009C68AF" w:rsidRDefault="00F779DA" w:rsidP="00AB5844">
      <w:pPr>
        <w:pStyle w:val="Listeavsnitt"/>
        <w:numPr>
          <w:ilvl w:val="0"/>
          <w:numId w:val="44"/>
        </w:numPr>
        <w:ind w:left="720"/>
        <w:rPr>
          <w:rFonts w:ascii="Calibri" w:hAnsi="Calibri" w:cs="Calibri"/>
          <w:lang w:eastAsia="zh-CN"/>
        </w:rPr>
      </w:pPr>
      <w:r w:rsidRPr="009C68AF">
        <w:rPr>
          <w:rFonts w:ascii="Calibri" w:hAnsi="Calibri" w:cs="Calibri"/>
        </w:rPr>
        <w:t xml:space="preserve">Generelle vilkår </w:t>
      </w:r>
      <w:r w:rsidR="00C36317" w:rsidRPr="009C68AF">
        <w:rPr>
          <w:rFonts w:ascii="Calibri" w:hAnsi="Calibri" w:cs="Calibri"/>
        </w:rPr>
        <w:t>versjon 5.</w:t>
      </w:r>
      <w:r w:rsidR="009A4042">
        <w:rPr>
          <w:rFonts w:ascii="Calibri" w:hAnsi="Calibri" w:cs="Calibri"/>
        </w:rPr>
        <w:t>3</w:t>
      </w:r>
      <w:r w:rsidR="00C36317" w:rsidRPr="009C68AF">
        <w:rPr>
          <w:rFonts w:ascii="Calibri" w:hAnsi="Calibri" w:cs="Calibri"/>
        </w:rPr>
        <w:t xml:space="preserve"> </w:t>
      </w:r>
      <w:r w:rsidRPr="009C68AF">
        <w:rPr>
          <w:rFonts w:ascii="Calibri" w:hAnsi="Calibri" w:cs="Calibri"/>
        </w:rPr>
        <w:t>for prosjekter som støttes over CLIMIT-demo</w:t>
      </w:r>
      <w:r w:rsidR="00C7468D" w:rsidRPr="009C68AF">
        <w:rPr>
          <w:rFonts w:ascii="Calibri" w:hAnsi="Calibri" w:cs="Calibri"/>
        </w:rPr>
        <w:t xml:space="preserve"> gjelden</w:t>
      </w:r>
      <w:r w:rsidR="00D82367" w:rsidRPr="009C68AF">
        <w:rPr>
          <w:rFonts w:ascii="Calibri" w:hAnsi="Calibri" w:cs="Calibri"/>
        </w:rPr>
        <w:t>d</w:t>
      </w:r>
      <w:r w:rsidR="00C7468D" w:rsidRPr="009C68AF">
        <w:rPr>
          <w:rFonts w:ascii="Calibri" w:hAnsi="Calibri" w:cs="Calibri"/>
        </w:rPr>
        <w:t xml:space="preserve">e fra </w:t>
      </w:r>
      <w:r w:rsidR="00C36317" w:rsidRPr="009C68AF">
        <w:rPr>
          <w:rFonts w:ascii="Calibri" w:hAnsi="Calibri" w:cs="Calibri"/>
        </w:rPr>
        <w:t>01</w:t>
      </w:r>
      <w:r w:rsidR="00C7468D" w:rsidRPr="009C68AF">
        <w:rPr>
          <w:rFonts w:ascii="Calibri" w:hAnsi="Calibri" w:cs="Calibri"/>
        </w:rPr>
        <w:t>.</w:t>
      </w:r>
      <w:r w:rsidR="009A4042">
        <w:rPr>
          <w:rFonts w:ascii="Calibri" w:hAnsi="Calibri" w:cs="Calibri"/>
        </w:rPr>
        <w:t>07</w:t>
      </w:r>
      <w:r w:rsidR="00C7468D" w:rsidRPr="009C68AF">
        <w:rPr>
          <w:rFonts w:ascii="Calibri" w:hAnsi="Calibri" w:cs="Calibri"/>
        </w:rPr>
        <w:t>.</w:t>
      </w:r>
      <w:r w:rsidR="00C36317" w:rsidRPr="009C68AF">
        <w:rPr>
          <w:rFonts w:ascii="Calibri" w:hAnsi="Calibri" w:cs="Calibri"/>
        </w:rPr>
        <w:t>2</w:t>
      </w:r>
      <w:r w:rsidR="009A4042">
        <w:rPr>
          <w:rFonts w:ascii="Calibri" w:hAnsi="Calibri" w:cs="Calibri"/>
        </w:rPr>
        <w:t>5</w:t>
      </w:r>
      <w:r w:rsidR="000B52F4" w:rsidRPr="009C68AF">
        <w:rPr>
          <w:rFonts w:ascii="Calibri" w:hAnsi="Calibri" w:cs="Calibri"/>
        </w:rPr>
        <w:t>.</w:t>
      </w:r>
    </w:p>
    <w:p w14:paraId="6F8886A9" w14:textId="66F7AD3F" w:rsidR="009C18F8" w:rsidRPr="009C18F8" w:rsidRDefault="00C7468D" w:rsidP="008E30A2">
      <w:pPr>
        <w:pStyle w:val="Listeavsnitt"/>
        <w:numPr>
          <w:ilvl w:val="0"/>
          <w:numId w:val="44"/>
        </w:numPr>
        <w:ind w:left="720"/>
        <w:rPr>
          <w:rFonts w:ascii="Calibri" w:hAnsi="Calibri" w:cs="Calibri"/>
        </w:rPr>
      </w:pPr>
      <w:r w:rsidRPr="009C18F8">
        <w:rPr>
          <w:rFonts w:ascii="Calibri" w:hAnsi="Calibri" w:cs="Calibri"/>
        </w:rPr>
        <w:lastRenderedPageBreak/>
        <w:t>Mal for Prosjektregnskapsrapport som skal benyttes</w:t>
      </w:r>
      <w:r w:rsidR="003F2A1C" w:rsidRPr="009C18F8">
        <w:rPr>
          <w:rFonts w:ascii="Calibri" w:eastAsia="SimSun" w:hAnsi="Calibri" w:cs="Calibri"/>
          <w:lang w:eastAsia="zh-CN"/>
        </w:rPr>
        <w:t xml:space="preserve"> </w:t>
      </w:r>
      <w:hyperlink r:id="rId11" w:history="1">
        <w:r w:rsidR="009C18F8" w:rsidRPr="009C18F8">
          <w:rPr>
            <w:rStyle w:val="Hyperkobling"/>
            <w:rFonts w:ascii="Calibri" w:hAnsi="Calibri" w:cs="Calibri"/>
          </w:rPr>
          <w:t>https://gassnova.no/app/uploads/sites/4/2025/05/Prosjektregnskapsrapport-for-GassnovaSF-v7.xlsx</w:t>
        </w:r>
      </w:hyperlink>
      <w:r w:rsidR="009C18F8" w:rsidRPr="009C18F8">
        <w:rPr>
          <w:rFonts w:ascii="Calibri" w:hAnsi="Calibri" w:cs="Calibri"/>
        </w:rPr>
        <w:t xml:space="preserve"> </w:t>
      </w:r>
    </w:p>
    <w:p w14:paraId="34F24AED" w14:textId="0DF69B8A" w:rsidR="005C3F4D" w:rsidRPr="009C68AF" w:rsidRDefault="00EF19DB" w:rsidP="00AB5844">
      <w:pPr>
        <w:pStyle w:val="Brdtekst"/>
        <w:numPr>
          <w:ilvl w:val="0"/>
          <w:numId w:val="44"/>
        </w:numPr>
        <w:ind w:left="720"/>
        <w:rPr>
          <w:rFonts w:ascii="Calibri" w:hAnsi="Calibri" w:cs="Calibri"/>
        </w:rPr>
      </w:pPr>
      <w:r w:rsidRPr="009C68AF">
        <w:rPr>
          <w:rFonts w:ascii="Calibri" w:eastAsia="Calibri" w:hAnsi="Calibri" w:cs="Calibri"/>
          <w:sz w:val="24"/>
          <w:szCs w:val="24"/>
        </w:rPr>
        <w:t>Søknaden fra Prosjektansvarlig</w:t>
      </w:r>
      <w:r w:rsidRPr="009C68AF">
        <w:rPr>
          <w:rFonts w:ascii="Calibri" w:eastAsia="SimSun" w:hAnsi="Calibri" w:cs="Calibri"/>
          <w:sz w:val="24"/>
          <w:szCs w:val="24"/>
          <w:lang w:eastAsia="zh-CN"/>
        </w:rPr>
        <w:t xml:space="preserve"> </w:t>
      </w:r>
    </w:p>
    <w:p w14:paraId="12DEA871" w14:textId="77777777" w:rsidR="009C68AF" w:rsidRPr="009C68AF" w:rsidRDefault="009C68AF" w:rsidP="009C68AF">
      <w:pPr>
        <w:pStyle w:val="Brdtekst"/>
        <w:rPr>
          <w:rFonts w:ascii="Calibri" w:hAnsi="Calibri" w:cs="Calibri"/>
        </w:rPr>
      </w:pPr>
    </w:p>
    <w:p w14:paraId="4E314315" w14:textId="77777777" w:rsidR="009E0962" w:rsidRDefault="002A00A3" w:rsidP="009E096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I tilfelle </w:t>
      </w:r>
      <w:r w:rsidR="00FD7713">
        <w:rPr>
          <w:rFonts w:ascii="Calibri" w:hAnsi="Calibri" w:cs="Calibri"/>
        </w:rPr>
        <w:t xml:space="preserve">motstrid </w:t>
      </w:r>
      <w:r w:rsidR="002C0A74">
        <w:rPr>
          <w:rFonts w:ascii="Calibri" w:hAnsi="Calibri" w:cs="Calibri"/>
        </w:rPr>
        <w:t xml:space="preserve">går dette </w:t>
      </w:r>
      <w:proofErr w:type="spellStart"/>
      <w:r w:rsidR="002C0A74">
        <w:rPr>
          <w:rFonts w:ascii="Calibri" w:hAnsi="Calibri" w:cs="Calibri"/>
        </w:rPr>
        <w:t>Tilskuddsbrevet</w:t>
      </w:r>
      <w:proofErr w:type="spellEnd"/>
      <w:r w:rsidR="002C0A74">
        <w:rPr>
          <w:rFonts w:ascii="Calibri" w:hAnsi="Calibri" w:cs="Calibri"/>
        </w:rPr>
        <w:t xml:space="preserve"> foran </w:t>
      </w:r>
      <w:r>
        <w:rPr>
          <w:rFonts w:ascii="Calibri" w:hAnsi="Calibri" w:cs="Calibri"/>
        </w:rPr>
        <w:t>Generelle vilkår</w:t>
      </w:r>
      <w:r w:rsidR="002C0A74" w:rsidRPr="008B0674">
        <w:rPr>
          <w:rFonts w:ascii="Calibri" w:hAnsi="Calibri" w:cs="Calibri"/>
        </w:rPr>
        <w:t>.</w:t>
      </w:r>
      <w:r w:rsidR="00FA32BE" w:rsidRPr="008B0674">
        <w:rPr>
          <w:rFonts w:ascii="Calibri" w:hAnsi="Calibri" w:cs="Calibri"/>
        </w:rPr>
        <w:t xml:space="preserve"> Endringer som avtales skriftlig mellom partene etter kontraktsinngåelse (jf. Generelle vilkår punkt 13)</w:t>
      </w:r>
      <w:r w:rsidR="000B3D09">
        <w:rPr>
          <w:rFonts w:ascii="Calibri" w:hAnsi="Calibri" w:cs="Calibri"/>
        </w:rPr>
        <w:t xml:space="preserve"> </w:t>
      </w:r>
      <w:r w:rsidR="00FA32BE" w:rsidRPr="008B0674">
        <w:rPr>
          <w:rFonts w:ascii="Calibri" w:hAnsi="Calibri" w:cs="Calibri"/>
        </w:rPr>
        <w:t xml:space="preserve">er også en del av Kontrakten, og har forrang i forhold til øvrige kontraktsdokumenter. </w:t>
      </w:r>
    </w:p>
    <w:p w14:paraId="52E7666D" w14:textId="77777777" w:rsidR="00222BC9" w:rsidRDefault="00222BC9" w:rsidP="00C92111">
      <w:pPr>
        <w:pStyle w:val="Overskrift1"/>
      </w:pPr>
      <w:r w:rsidRPr="00C2571F">
        <w:t>Referanser</w:t>
      </w:r>
    </w:p>
    <w:p w14:paraId="075B2CA5" w14:textId="2176888D" w:rsidR="002327C3" w:rsidRDefault="002327C3" w:rsidP="00AB5844">
      <w:pPr>
        <w:pStyle w:val="Listeavsnitt"/>
        <w:numPr>
          <w:ilvl w:val="0"/>
          <w:numId w:val="47"/>
        </w:numPr>
        <w:rPr>
          <w:rFonts w:ascii="Calibri" w:hAnsi="Calibri" w:cs="Calibri"/>
        </w:rPr>
      </w:pPr>
      <w:hyperlink r:id="rId12" w:history="1">
        <w:r w:rsidRPr="009C3534">
          <w:rPr>
            <w:rStyle w:val="Hyperkobling"/>
            <w:rFonts w:ascii="Calibri" w:hAnsi="Calibri" w:cs="Calibri"/>
          </w:rPr>
          <w:t xml:space="preserve">Lov </w:t>
        </w:r>
        <w:r w:rsidR="00B165EB" w:rsidRPr="009C3534">
          <w:rPr>
            <w:rStyle w:val="Hyperkobling"/>
            <w:rFonts w:ascii="Calibri" w:hAnsi="Calibri" w:cs="Calibri"/>
          </w:rPr>
          <w:t>om nasjonale saksbehandlingsregler i saker om offentlig støtte (støtteprosessloven)</w:t>
        </w:r>
      </w:hyperlink>
    </w:p>
    <w:p w14:paraId="546C23CE" w14:textId="08EEB811" w:rsidR="002A530A" w:rsidRPr="00F646B3" w:rsidRDefault="002A530A" w:rsidP="00AB5844">
      <w:pPr>
        <w:pStyle w:val="Listeavsnitt"/>
        <w:numPr>
          <w:ilvl w:val="0"/>
          <w:numId w:val="47"/>
        </w:numPr>
        <w:rPr>
          <w:rStyle w:val="Hyperkobling"/>
          <w:rFonts w:ascii="Calibri" w:hAnsi="Calibri" w:cs="Calibri"/>
          <w:color w:val="auto"/>
          <w:u w:val="none"/>
        </w:rPr>
      </w:pPr>
      <w:hyperlink r:id="rId13" w:history="1">
        <w:r w:rsidRPr="00916D47">
          <w:rPr>
            <w:rStyle w:val="Hyperkobling"/>
            <w:rFonts w:ascii="Calibri" w:hAnsi="Calibri" w:cs="Calibri"/>
          </w:rPr>
          <w:t>Kommisjonsforordning (EU) nr. 651/2014 av 17. juni 2014 (GBER) kapitlene 1, 2 og 3 fjerde avsnitt.</w:t>
        </w:r>
      </w:hyperlink>
    </w:p>
    <w:p w14:paraId="6B0693A1" w14:textId="4B134042" w:rsidR="00F646B3" w:rsidRPr="00AB5844" w:rsidRDefault="00F646B3" w:rsidP="00AB5844">
      <w:pPr>
        <w:pStyle w:val="Listeavsnitt"/>
        <w:numPr>
          <w:ilvl w:val="0"/>
          <w:numId w:val="47"/>
        </w:numPr>
        <w:rPr>
          <w:rFonts w:ascii="Calibri" w:hAnsi="Calibri" w:cs="Calibri"/>
        </w:rPr>
      </w:pPr>
      <w:hyperlink r:id="rId14" w:history="1">
        <w:r w:rsidRPr="00F646B3">
          <w:rPr>
            <w:rStyle w:val="Hyperkobling"/>
            <w:rFonts w:ascii="Calibri" w:hAnsi="Calibri" w:cs="Calibri"/>
          </w:rPr>
          <w:t>Regelverk_for_Gassnovas_forvaltning_av_CLIMIT.pdf</w:t>
        </w:r>
      </w:hyperlink>
    </w:p>
    <w:p w14:paraId="31CF6044" w14:textId="77777777" w:rsidR="00BC6E92" w:rsidRPr="00C2571F" w:rsidRDefault="00BC6E92" w:rsidP="00C92111">
      <w:pPr>
        <w:pStyle w:val="Overskrift1"/>
      </w:pPr>
      <w:r w:rsidRPr="00C2571F">
        <w:t>Underskrifter</w:t>
      </w:r>
    </w:p>
    <w:p w14:paraId="7BACCD2B" w14:textId="77777777" w:rsidR="00C000B2" w:rsidRDefault="00C000B2" w:rsidP="00BC6E9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Ved underskrift på </w:t>
      </w:r>
      <w:r w:rsidR="00390B59" w:rsidRPr="00C2571F">
        <w:rPr>
          <w:rFonts w:ascii="Calibri" w:hAnsi="Calibri" w:cs="Calibri"/>
        </w:rPr>
        <w:t xml:space="preserve">dette </w:t>
      </w:r>
      <w:proofErr w:type="spellStart"/>
      <w:r w:rsidR="00A60EBD">
        <w:rPr>
          <w:rFonts w:ascii="Calibri" w:hAnsi="Calibri" w:cs="Calibri"/>
        </w:rPr>
        <w:t>T</w:t>
      </w:r>
      <w:r w:rsidR="002F6F42">
        <w:rPr>
          <w:rFonts w:ascii="Calibri" w:hAnsi="Calibri" w:cs="Calibri"/>
        </w:rPr>
        <w:t>ilskuddsbrev</w:t>
      </w:r>
      <w:r w:rsidR="00D84748">
        <w:rPr>
          <w:rFonts w:ascii="Calibri" w:hAnsi="Calibri" w:cs="Calibri"/>
        </w:rPr>
        <w:t>et</w:t>
      </w:r>
      <w:proofErr w:type="spellEnd"/>
      <w:r w:rsidR="00390B59" w:rsidRPr="00C2571F">
        <w:rPr>
          <w:rFonts w:ascii="Calibri" w:hAnsi="Calibri" w:cs="Calibri"/>
        </w:rPr>
        <w:t xml:space="preserve"> godkjenne</w:t>
      </w:r>
      <w:r>
        <w:rPr>
          <w:rFonts w:ascii="Calibri" w:hAnsi="Calibri" w:cs="Calibri"/>
        </w:rPr>
        <w:t>r Partene</w:t>
      </w:r>
      <w:r w:rsidR="00390B59" w:rsidRPr="00C2571F">
        <w:rPr>
          <w:rFonts w:ascii="Calibri" w:hAnsi="Calibri" w:cs="Calibri"/>
        </w:rPr>
        <w:t xml:space="preserve"> vilkårene for </w:t>
      </w:r>
      <w:r w:rsidR="00A60EBD">
        <w:rPr>
          <w:rFonts w:ascii="Calibri" w:hAnsi="Calibri" w:cs="Calibri"/>
        </w:rPr>
        <w:t>T</w:t>
      </w:r>
      <w:r w:rsidR="00390B59" w:rsidRPr="00C2571F">
        <w:rPr>
          <w:rFonts w:ascii="Calibri" w:hAnsi="Calibri" w:cs="Calibri"/>
        </w:rPr>
        <w:t>ildeling</w:t>
      </w:r>
      <w:r w:rsidR="00FC7791">
        <w:rPr>
          <w:rFonts w:ascii="Calibri" w:hAnsi="Calibri" w:cs="Calibri"/>
        </w:rPr>
        <w:t>en</w:t>
      </w:r>
      <w:r w:rsidR="00390B59" w:rsidRPr="00C2571F">
        <w:rPr>
          <w:rFonts w:ascii="Calibri" w:hAnsi="Calibri" w:cs="Calibri"/>
        </w:rPr>
        <w:t xml:space="preserve">. </w:t>
      </w:r>
    </w:p>
    <w:p w14:paraId="2F47DADD" w14:textId="77777777" w:rsidR="00C000B2" w:rsidRDefault="00C000B2" w:rsidP="00BC6E92">
      <w:pPr>
        <w:rPr>
          <w:rFonts w:ascii="Calibri" w:hAnsi="Calibri" w:cs="Calibri"/>
        </w:rPr>
      </w:pPr>
    </w:p>
    <w:p w14:paraId="72A42E05" w14:textId="77777777" w:rsidR="00BC6E92" w:rsidRPr="00C2571F" w:rsidRDefault="0016779A" w:rsidP="00BC6E92">
      <w:pPr>
        <w:rPr>
          <w:rFonts w:ascii="Calibri" w:hAnsi="Calibri" w:cs="Calibri"/>
        </w:rPr>
      </w:pPr>
      <w:r w:rsidRPr="00C2571F">
        <w:rPr>
          <w:rFonts w:ascii="Calibri" w:hAnsi="Calibri" w:cs="Calibri"/>
        </w:rPr>
        <w:t xml:space="preserve">Prosjektansvarlig forplikter seg til å </w:t>
      </w:r>
      <w:r w:rsidR="00CD42F1" w:rsidRPr="00C2571F">
        <w:rPr>
          <w:rFonts w:ascii="Calibri" w:hAnsi="Calibri" w:cs="Calibri"/>
        </w:rPr>
        <w:t xml:space="preserve">gjennomføre </w:t>
      </w:r>
      <w:r w:rsidR="00A60EBD">
        <w:rPr>
          <w:rFonts w:ascii="Calibri" w:hAnsi="Calibri" w:cs="Calibri"/>
        </w:rPr>
        <w:t>P</w:t>
      </w:r>
      <w:r w:rsidRPr="00C2571F">
        <w:rPr>
          <w:rFonts w:ascii="Calibri" w:hAnsi="Calibri" w:cs="Calibri"/>
        </w:rPr>
        <w:t xml:space="preserve">rosjektet </w:t>
      </w:r>
      <w:r w:rsidR="00471632">
        <w:rPr>
          <w:rFonts w:ascii="Calibri" w:hAnsi="Calibri" w:cs="Calibri"/>
        </w:rPr>
        <w:t>og Gassnov</w:t>
      </w:r>
      <w:r w:rsidR="00993544">
        <w:rPr>
          <w:rFonts w:ascii="Calibri" w:hAnsi="Calibri" w:cs="Calibri"/>
        </w:rPr>
        <w:t>a forplikter seg til å utbetale Tilskuddet</w:t>
      </w:r>
      <w:r w:rsidR="00471632">
        <w:rPr>
          <w:rFonts w:ascii="Calibri" w:hAnsi="Calibri" w:cs="Calibri"/>
        </w:rPr>
        <w:t xml:space="preserve"> </w:t>
      </w:r>
      <w:r w:rsidR="004E4211" w:rsidRPr="00C2571F">
        <w:rPr>
          <w:rFonts w:ascii="Calibri" w:hAnsi="Calibri" w:cs="Calibri"/>
        </w:rPr>
        <w:t>i henhold til</w:t>
      </w:r>
      <w:r w:rsidR="00CD42F1" w:rsidRPr="00C2571F">
        <w:rPr>
          <w:rFonts w:ascii="Calibri" w:hAnsi="Calibri" w:cs="Calibri"/>
        </w:rPr>
        <w:t xml:space="preserve"> dette </w:t>
      </w:r>
      <w:proofErr w:type="spellStart"/>
      <w:r w:rsidR="00A60EBD">
        <w:rPr>
          <w:rFonts w:ascii="Calibri" w:hAnsi="Calibri" w:cs="Calibri"/>
        </w:rPr>
        <w:t>T</w:t>
      </w:r>
      <w:r w:rsidR="002F6F42">
        <w:rPr>
          <w:rFonts w:ascii="Calibri" w:hAnsi="Calibri" w:cs="Calibri"/>
        </w:rPr>
        <w:t>ilskuddsbrev</w:t>
      </w:r>
      <w:r w:rsidR="00FC7791">
        <w:rPr>
          <w:rFonts w:ascii="Calibri" w:hAnsi="Calibri" w:cs="Calibri"/>
        </w:rPr>
        <w:t>et</w:t>
      </w:r>
      <w:proofErr w:type="spellEnd"/>
      <w:r w:rsidR="00FC7791">
        <w:rPr>
          <w:rFonts w:ascii="Calibri" w:hAnsi="Calibri" w:cs="Calibri"/>
        </w:rPr>
        <w:t xml:space="preserve"> med vedlegg</w:t>
      </w:r>
      <w:r w:rsidR="00471632">
        <w:rPr>
          <w:rFonts w:ascii="Calibri" w:hAnsi="Calibri" w:cs="Calibri"/>
        </w:rPr>
        <w:t xml:space="preserve"> (Kontrakten)</w:t>
      </w:r>
      <w:r w:rsidR="00390B59" w:rsidRPr="00C2571F">
        <w:rPr>
          <w:rFonts w:ascii="Calibri" w:hAnsi="Calibri" w:cs="Calibri"/>
        </w:rPr>
        <w:t>.</w:t>
      </w:r>
    </w:p>
    <w:p w14:paraId="1F865893" w14:textId="77777777" w:rsidR="00BC6E92" w:rsidRPr="00C2571F" w:rsidRDefault="00BC6E92" w:rsidP="00BC6E92">
      <w:pPr>
        <w:rPr>
          <w:rFonts w:ascii="Calibri" w:hAnsi="Calibri" w:cs="Calibri"/>
        </w:rPr>
      </w:pPr>
    </w:p>
    <w:p w14:paraId="0000C278" w14:textId="77777777" w:rsidR="00327149" w:rsidRPr="00C2571F" w:rsidRDefault="00327149" w:rsidP="00BC6E92">
      <w:pPr>
        <w:rPr>
          <w:rFonts w:ascii="Calibri" w:hAnsi="Calibri" w:cs="Calibri"/>
        </w:rPr>
      </w:pPr>
    </w:p>
    <w:p w14:paraId="38311883" w14:textId="77777777" w:rsidR="00327149" w:rsidRPr="00C2571F" w:rsidRDefault="00327149" w:rsidP="00327149">
      <w:pPr>
        <w:rPr>
          <w:rFonts w:ascii="Calibri" w:hAnsi="Calibri" w:cs="Calibri"/>
        </w:rPr>
      </w:pPr>
      <w:r w:rsidRPr="00C2571F">
        <w:rPr>
          <w:rFonts w:ascii="Calibri" w:hAnsi="Calibri" w:cs="Calibri"/>
        </w:rPr>
        <w:t>Sted:</w:t>
      </w:r>
      <w:r w:rsidR="00B81B7D" w:rsidRPr="00C2571F">
        <w:rPr>
          <w:rFonts w:ascii="Calibri" w:hAnsi="Calibri" w:cs="Calibri"/>
        </w:rPr>
        <w:t xml:space="preserve"> Porsgrunn                  </w:t>
      </w:r>
      <w:proofErr w:type="gramStart"/>
      <w:r w:rsidRPr="00C2571F">
        <w:rPr>
          <w:rFonts w:ascii="Calibri" w:hAnsi="Calibri" w:cs="Calibri"/>
        </w:rPr>
        <w:t>Dato:…</w:t>
      </w:r>
      <w:proofErr w:type="gramEnd"/>
      <w:r w:rsidRPr="00C2571F">
        <w:rPr>
          <w:rFonts w:ascii="Calibri" w:hAnsi="Calibri" w:cs="Calibri"/>
        </w:rPr>
        <w:t>…….</w:t>
      </w:r>
      <w:r w:rsidRPr="00C2571F">
        <w:rPr>
          <w:rFonts w:ascii="Calibri" w:hAnsi="Calibri" w:cs="Calibri"/>
        </w:rPr>
        <w:tab/>
      </w:r>
      <w:r w:rsidR="00B81B7D" w:rsidRPr="00C2571F">
        <w:rPr>
          <w:rFonts w:ascii="Calibri" w:hAnsi="Calibri" w:cs="Calibri"/>
        </w:rPr>
        <w:tab/>
      </w:r>
      <w:r w:rsidRPr="00C2571F">
        <w:rPr>
          <w:rFonts w:ascii="Calibri" w:hAnsi="Calibri" w:cs="Calibri"/>
        </w:rPr>
        <w:t>Sted:</w:t>
      </w:r>
      <w:r w:rsidR="009D2F29">
        <w:rPr>
          <w:rFonts w:ascii="Calibri" w:hAnsi="Calibri" w:cs="Calibri"/>
        </w:rPr>
        <w:t xml:space="preserve"> Porsgrunn</w:t>
      </w:r>
      <w:r w:rsidR="009D2F29">
        <w:rPr>
          <w:rFonts w:ascii="Calibri" w:hAnsi="Calibri" w:cs="Calibri"/>
        </w:rPr>
        <w:tab/>
      </w:r>
      <w:r w:rsidR="009D2F29">
        <w:rPr>
          <w:rFonts w:ascii="Calibri" w:hAnsi="Calibri" w:cs="Calibri"/>
        </w:rPr>
        <w:tab/>
      </w:r>
      <w:proofErr w:type="gramStart"/>
      <w:r w:rsidRPr="00C2571F">
        <w:rPr>
          <w:rFonts w:ascii="Calibri" w:hAnsi="Calibri" w:cs="Calibri"/>
        </w:rPr>
        <w:t>Dato:…</w:t>
      </w:r>
      <w:proofErr w:type="gramEnd"/>
      <w:r w:rsidRPr="00C2571F">
        <w:rPr>
          <w:rFonts w:ascii="Calibri" w:hAnsi="Calibri" w:cs="Calibri"/>
        </w:rPr>
        <w:t>…….</w:t>
      </w:r>
    </w:p>
    <w:p w14:paraId="4E8625CB" w14:textId="77777777" w:rsidR="00327149" w:rsidRPr="00C2571F" w:rsidRDefault="00327149" w:rsidP="00BC6E92">
      <w:pPr>
        <w:rPr>
          <w:rFonts w:ascii="Calibri" w:hAnsi="Calibri" w:cs="Calibri"/>
        </w:rPr>
      </w:pPr>
    </w:p>
    <w:p w14:paraId="0B64B9F6" w14:textId="77777777" w:rsidR="00BC6E92" w:rsidRPr="00C2571F" w:rsidRDefault="00BC6E92" w:rsidP="00BC6E92">
      <w:pPr>
        <w:rPr>
          <w:rFonts w:ascii="Calibri" w:hAnsi="Calibri" w:cs="Calibri"/>
        </w:rPr>
      </w:pPr>
    </w:p>
    <w:p w14:paraId="323EC458" w14:textId="77777777" w:rsidR="00BC6E92" w:rsidRPr="00C2571F" w:rsidRDefault="00BC6E92" w:rsidP="00BC6E92">
      <w:pPr>
        <w:rPr>
          <w:rFonts w:ascii="Calibri" w:hAnsi="Calibri" w:cs="Calibri"/>
        </w:rPr>
      </w:pPr>
      <w:r w:rsidRPr="00C2571F">
        <w:rPr>
          <w:rFonts w:ascii="Calibri" w:hAnsi="Calibri" w:cs="Calibri"/>
        </w:rPr>
        <w:t>__________________________________</w:t>
      </w:r>
      <w:r w:rsidRPr="00C2571F">
        <w:rPr>
          <w:rFonts w:ascii="Calibri" w:hAnsi="Calibri" w:cs="Calibri"/>
        </w:rPr>
        <w:tab/>
      </w:r>
      <w:r w:rsidRPr="00C2571F">
        <w:rPr>
          <w:rFonts w:ascii="Calibri" w:hAnsi="Calibri" w:cs="Calibri"/>
        </w:rPr>
        <w:tab/>
        <w:t>_________________________________</w:t>
      </w:r>
    </w:p>
    <w:p w14:paraId="2CFF43BB" w14:textId="77777777" w:rsidR="00B81B7D" w:rsidRPr="00C2571F" w:rsidRDefault="00B81B7D" w:rsidP="00BC6E92">
      <w:pPr>
        <w:rPr>
          <w:rFonts w:ascii="Calibri" w:hAnsi="Calibri" w:cs="Calibri"/>
        </w:rPr>
      </w:pPr>
      <w:r w:rsidRPr="00C2571F">
        <w:rPr>
          <w:rFonts w:ascii="Calibri" w:hAnsi="Calibri" w:cs="Calibri"/>
        </w:rPr>
        <w:tab/>
      </w:r>
      <w:r w:rsidRPr="00C2571F">
        <w:rPr>
          <w:rFonts w:ascii="Calibri" w:hAnsi="Calibri" w:cs="Calibri"/>
        </w:rPr>
        <w:tab/>
      </w:r>
    </w:p>
    <w:p w14:paraId="57D615A7" w14:textId="77777777" w:rsidR="00BC6E92" w:rsidRDefault="00BC6E92" w:rsidP="00BC6E92">
      <w:pPr>
        <w:rPr>
          <w:rFonts w:ascii="Calibri" w:hAnsi="Calibri" w:cs="Calibri"/>
          <w:b/>
        </w:rPr>
      </w:pPr>
      <w:r w:rsidRPr="00C2571F">
        <w:rPr>
          <w:rFonts w:ascii="Calibri" w:hAnsi="Calibri" w:cs="Calibri"/>
          <w:b/>
        </w:rPr>
        <w:t>Gassnova</w:t>
      </w:r>
      <w:r w:rsidRPr="00C2571F">
        <w:rPr>
          <w:rFonts w:ascii="Calibri" w:hAnsi="Calibri" w:cs="Calibri"/>
          <w:b/>
        </w:rPr>
        <w:tab/>
      </w:r>
      <w:r w:rsidRPr="00C2571F">
        <w:rPr>
          <w:rFonts w:ascii="Calibri" w:hAnsi="Calibri" w:cs="Calibri"/>
          <w:b/>
        </w:rPr>
        <w:tab/>
      </w:r>
      <w:r w:rsidRPr="00C2571F">
        <w:rPr>
          <w:rFonts w:ascii="Calibri" w:hAnsi="Calibri" w:cs="Calibri"/>
          <w:b/>
        </w:rPr>
        <w:tab/>
      </w:r>
      <w:r w:rsidRPr="00C2571F">
        <w:rPr>
          <w:rFonts w:ascii="Calibri" w:hAnsi="Calibri" w:cs="Calibri"/>
          <w:b/>
        </w:rPr>
        <w:tab/>
      </w:r>
      <w:r w:rsidRPr="00C2571F">
        <w:rPr>
          <w:rFonts w:ascii="Calibri" w:hAnsi="Calibri" w:cs="Calibri"/>
          <w:b/>
        </w:rPr>
        <w:tab/>
      </w:r>
      <w:r w:rsidRPr="00C2571F">
        <w:rPr>
          <w:rFonts w:ascii="Calibri" w:hAnsi="Calibri" w:cs="Calibri"/>
          <w:b/>
        </w:rPr>
        <w:tab/>
      </w:r>
      <w:proofErr w:type="spellStart"/>
      <w:r w:rsidR="00D046A5">
        <w:rPr>
          <w:rFonts w:ascii="Calibri" w:hAnsi="Calibri" w:cs="Calibri"/>
          <w:b/>
        </w:rPr>
        <w:t>Gassnova</w:t>
      </w:r>
      <w:proofErr w:type="spellEnd"/>
    </w:p>
    <w:p w14:paraId="4B0994C3" w14:textId="77777777" w:rsidR="0017551C" w:rsidRDefault="0017551C" w:rsidP="00BC6E92">
      <w:pPr>
        <w:rPr>
          <w:rFonts w:ascii="Calibri" w:hAnsi="Calibri" w:cs="Calibri"/>
          <w:b/>
        </w:rPr>
      </w:pPr>
    </w:p>
    <w:p w14:paraId="499CE8A9" w14:textId="77777777" w:rsidR="00D046A5" w:rsidRDefault="00D046A5" w:rsidP="00BC6E92">
      <w:pPr>
        <w:rPr>
          <w:rFonts w:ascii="Calibri" w:hAnsi="Calibri" w:cs="Calibri"/>
          <w:b/>
        </w:rPr>
      </w:pPr>
    </w:p>
    <w:p w14:paraId="239683D9" w14:textId="77777777" w:rsidR="00D046A5" w:rsidRPr="00C2571F" w:rsidRDefault="00D046A5" w:rsidP="00D046A5">
      <w:pPr>
        <w:rPr>
          <w:rFonts w:ascii="Calibri" w:hAnsi="Calibri" w:cs="Calibri"/>
        </w:rPr>
      </w:pPr>
      <w:proofErr w:type="gramStart"/>
      <w:r w:rsidRPr="00C2571F">
        <w:rPr>
          <w:rFonts w:ascii="Calibri" w:hAnsi="Calibri" w:cs="Calibri"/>
        </w:rPr>
        <w:t>Sted:</w:t>
      </w:r>
      <w:r w:rsidR="009D2F29">
        <w:rPr>
          <w:rFonts w:ascii="Calibri" w:hAnsi="Calibri" w:cs="Calibri"/>
        </w:rPr>
        <w:t>…</w:t>
      </w:r>
      <w:proofErr w:type="gramEnd"/>
      <w:r w:rsidR="009D2F29">
        <w:rPr>
          <w:rFonts w:ascii="Calibri" w:hAnsi="Calibri" w:cs="Calibri"/>
        </w:rPr>
        <w:t>…………………</w:t>
      </w:r>
      <w:r w:rsidRPr="00C2571F">
        <w:rPr>
          <w:rFonts w:ascii="Calibri" w:hAnsi="Calibri" w:cs="Calibri"/>
        </w:rPr>
        <w:t xml:space="preserve">                </w:t>
      </w:r>
      <w:proofErr w:type="gramStart"/>
      <w:r w:rsidRPr="00C2571F">
        <w:rPr>
          <w:rFonts w:ascii="Calibri" w:hAnsi="Calibri" w:cs="Calibri"/>
        </w:rPr>
        <w:t>Dato:…</w:t>
      </w:r>
      <w:proofErr w:type="gramEnd"/>
      <w:r w:rsidRPr="00C2571F">
        <w:rPr>
          <w:rFonts w:ascii="Calibri" w:hAnsi="Calibri" w:cs="Calibri"/>
        </w:rPr>
        <w:t>…….</w:t>
      </w:r>
      <w:r w:rsidRPr="00C2571F">
        <w:rPr>
          <w:rFonts w:ascii="Calibri" w:hAnsi="Calibri" w:cs="Calibri"/>
        </w:rPr>
        <w:tab/>
      </w:r>
      <w:r w:rsidRPr="00C2571F">
        <w:rPr>
          <w:rFonts w:ascii="Calibri" w:hAnsi="Calibri" w:cs="Calibri"/>
        </w:rPr>
        <w:tab/>
      </w:r>
    </w:p>
    <w:p w14:paraId="604CD740" w14:textId="77777777" w:rsidR="00D046A5" w:rsidRPr="00C2571F" w:rsidRDefault="00D046A5" w:rsidP="00D046A5">
      <w:pPr>
        <w:rPr>
          <w:rFonts w:ascii="Calibri" w:hAnsi="Calibri" w:cs="Calibri"/>
        </w:rPr>
      </w:pPr>
    </w:p>
    <w:p w14:paraId="7EEA8DA9" w14:textId="77777777" w:rsidR="00D046A5" w:rsidRPr="00C2571F" w:rsidRDefault="00D046A5" w:rsidP="00D046A5">
      <w:pPr>
        <w:rPr>
          <w:rFonts w:ascii="Calibri" w:hAnsi="Calibri" w:cs="Calibri"/>
        </w:rPr>
      </w:pPr>
    </w:p>
    <w:p w14:paraId="07497D51" w14:textId="77777777" w:rsidR="00D046A5" w:rsidRPr="00C2571F" w:rsidRDefault="00D046A5" w:rsidP="00D046A5">
      <w:pPr>
        <w:rPr>
          <w:rFonts w:ascii="Calibri" w:hAnsi="Calibri" w:cs="Calibri"/>
        </w:rPr>
      </w:pPr>
      <w:r w:rsidRPr="00C2571F">
        <w:rPr>
          <w:rFonts w:ascii="Calibri" w:hAnsi="Calibri" w:cs="Calibri"/>
        </w:rPr>
        <w:t>_____</w:t>
      </w:r>
      <w:r>
        <w:rPr>
          <w:rFonts w:ascii="Calibri" w:hAnsi="Calibri" w:cs="Calibri"/>
        </w:rPr>
        <w:t>_____________________________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C2571F">
        <w:rPr>
          <w:rFonts w:ascii="Calibri" w:hAnsi="Calibri" w:cs="Calibri"/>
        </w:rPr>
        <w:tab/>
      </w:r>
    </w:p>
    <w:p w14:paraId="295935B7" w14:textId="77777777" w:rsidR="00D046A5" w:rsidRDefault="00D046A5" w:rsidP="00D046A5">
      <w:pPr>
        <w:rPr>
          <w:rFonts w:ascii="Calibri" w:hAnsi="Calibri" w:cs="Calibri"/>
          <w:b/>
        </w:rPr>
      </w:pPr>
      <w:r w:rsidRPr="00C2571F">
        <w:rPr>
          <w:rFonts w:ascii="Calibri" w:hAnsi="Calibri" w:cs="Calibri"/>
          <w:b/>
        </w:rPr>
        <w:t>Prosjektansvarlig</w:t>
      </w:r>
      <w:r w:rsidRPr="00C2571F">
        <w:rPr>
          <w:rFonts w:ascii="Calibri" w:hAnsi="Calibri" w:cs="Calibri"/>
          <w:b/>
        </w:rPr>
        <w:tab/>
      </w:r>
      <w:r w:rsidRPr="00C2571F">
        <w:rPr>
          <w:rFonts w:ascii="Calibri" w:hAnsi="Calibri" w:cs="Calibri"/>
          <w:b/>
        </w:rPr>
        <w:tab/>
      </w:r>
      <w:r w:rsidRPr="00C2571F">
        <w:rPr>
          <w:rFonts w:ascii="Calibri" w:hAnsi="Calibri" w:cs="Calibri"/>
          <w:b/>
        </w:rPr>
        <w:tab/>
      </w:r>
      <w:r w:rsidRPr="00C2571F">
        <w:rPr>
          <w:rFonts w:ascii="Calibri" w:hAnsi="Calibri" w:cs="Calibri"/>
          <w:b/>
        </w:rPr>
        <w:tab/>
      </w:r>
      <w:r w:rsidRPr="00C2571F">
        <w:rPr>
          <w:rFonts w:ascii="Calibri" w:hAnsi="Calibri" w:cs="Calibri"/>
          <w:b/>
        </w:rPr>
        <w:tab/>
      </w:r>
      <w:r w:rsidRPr="00C2571F">
        <w:rPr>
          <w:rFonts w:ascii="Calibri" w:hAnsi="Calibri" w:cs="Calibri"/>
          <w:b/>
        </w:rPr>
        <w:tab/>
      </w:r>
    </w:p>
    <w:p w14:paraId="1DB2578A" w14:textId="40976F9E" w:rsidR="00C743F4" w:rsidRDefault="006E70F3" w:rsidP="00C92111">
      <w:pPr>
        <w:pStyle w:val="Overskrift1"/>
        <w:numPr>
          <w:ilvl w:val="0"/>
          <w:numId w:val="0"/>
        </w:numPr>
      </w:pPr>
      <w:r>
        <w:t>Vedlegg</w:t>
      </w:r>
    </w:p>
    <w:p w14:paraId="3B03C1C3" w14:textId="43070D21" w:rsidR="006E70F3" w:rsidRPr="009C68AF" w:rsidRDefault="006E70F3" w:rsidP="006E70F3">
      <w:pPr>
        <w:pStyle w:val="Listeavsnitt"/>
        <w:numPr>
          <w:ilvl w:val="0"/>
          <w:numId w:val="48"/>
        </w:numPr>
        <w:rPr>
          <w:rFonts w:ascii="Calibri" w:hAnsi="Calibri" w:cs="Calibri"/>
          <w:lang w:eastAsia="zh-CN"/>
        </w:rPr>
      </w:pPr>
      <w:r w:rsidRPr="009C68AF">
        <w:rPr>
          <w:rFonts w:ascii="Calibri" w:hAnsi="Calibri" w:cs="Calibri"/>
        </w:rPr>
        <w:t>Generelle vilkår versjon 5.</w:t>
      </w:r>
      <w:r w:rsidR="00D276CB">
        <w:rPr>
          <w:rFonts w:ascii="Calibri" w:hAnsi="Calibri" w:cs="Calibri"/>
        </w:rPr>
        <w:t>3</w:t>
      </w:r>
      <w:r w:rsidRPr="009C68AF">
        <w:rPr>
          <w:rFonts w:ascii="Calibri" w:hAnsi="Calibri" w:cs="Calibri"/>
        </w:rPr>
        <w:t xml:space="preserve"> for prosjekter som støttes over CLIMIT-demo gjeldende fra 01.</w:t>
      </w:r>
      <w:r w:rsidR="00D276CB">
        <w:rPr>
          <w:rFonts w:ascii="Calibri" w:hAnsi="Calibri" w:cs="Calibri"/>
        </w:rPr>
        <w:t>07</w:t>
      </w:r>
      <w:r w:rsidRPr="009C68AF">
        <w:rPr>
          <w:rFonts w:ascii="Calibri" w:hAnsi="Calibri" w:cs="Calibri"/>
        </w:rPr>
        <w:t>.2</w:t>
      </w:r>
      <w:r w:rsidR="00D276CB">
        <w:rPr>
          <w:rFonts w:ascii="Calibri" w:hAnsi="Calibri" w:cs="Calibri"/>
        </w:rPr>
        <w:t>5</w:t>
      </w:r>
      <w:r w:rsidRPr="009C68AF">
        <w:rPr>
          <w:rFonts w:ascii="Calibri" w:hAnsi="Calibri" w:cs="Calibri"/>
        </w:rPr>
        <w:t>.</w:t>
      </w:r>
    </w:p>
    <w:p w14:paraId="1A2D3B98" w14:textId="76D4B1BE" w:rsidR="006E70F3" w:rsidRPr="009C68AF" w:rsidRDefault="006E70F3" w:rsidP="00037DE6">
      <w:pPr>
        <w:pStyle w:val="Listeavsnitt"/>
        <w:numPr>
          <w:ilvl w:val="0"/>
          <w:numId w:val="48"/>
        </w:numPr>
        <w:rPr>
          <w:rFonts w:ascii="Calibri" w:hAnsi="Calibri" w:cs="Calibri"/>
        </w:rPr>
      </w:pPr>
      <w:r w:rsidRPr="009C68AF">
        <w:rPr>
          <w:rFonts w:ascii="Calibri" w:hAnsi="Calibri" w:cs="Calibri"/>
        </w:rPr>
        <w:t>Mal for Prosjektregnskapsrapport som skal benyttes</w:t>
      </w:r>
      <w:r w:rsidR="00037DE6">
        <w:rPr>
          <w:rFonts w:ascii="Calibri" w:hAnsi="Calibri" w:cs="Calibri"/>
        </w:rPr>
        <w:t xml:space="preserve"> </w:t>
      </w:r>
      <w:hyperlink r:id="rId15" w:history="1">
        <w:r w:rsidR="009C18F8" w:rsidRPr="00267A1F">
          <w:rPr>
            <w:rStyle w:val="Hyperkobling"/>
            <w:rFonts w:ascii="Calibri" w:hAnsi="Calibri" w:cs="Calibri"/>
          </w:rPr>
          <w:t>https://gassnova.no/app/uploads/sites/4/2025/05/Prosjektregnskapsrapport-for-GassnovaSF-v7.xlsx</w:t>
        </w:r>
      </w:hyperlink>
      <w:r w:rsidR="009C18F8">
        <w:rPr>
          <w:rFonts w:ascii="Calibri" w:hAnsi="Calibri" w:cs="Calibri"/>
        </w:rPr>
        <w:t xml:space="preserve"> </w:t>
      </w:r>
    </w:p>
    <w:p w14:paraId="3A18727E" w14:textId="15E6A933" w:rsidR="006E70F3" w:rsidRPr="006E70F3" w:rsidRDefault="006E70F3" w:rsidP="00D36A1B">
      <w:pPr>
        <w:pStyle w:val="Brdtekst"/>
        <w:numPr>
          <w:ilvl w:val="0"/>
          <w:numId w:val="48"/>
        </w:numPr>
      </w:pPr>
      <w:r w:rsidRPr="00797DA3">
        <w:rPr>
          <w:rFonts w:ascii="Calibri" w:eastAsia="Calibri" w:hAnsi="Calibri" w:cs="Calibri"/>
          <w:sz w:val="24"/>
          <w:szCs w:val="24"/>
        </w:rPr>
        <w:lastRenderedPageBreak/>
        <w:t>Søknaden fra Prosjektansvarlig</w:t>
      </w:r>
      <w:r w:rsidRPr="00797DA3">
        <w:rPr>
          <w:rFonts w:ascii="Calibri" w:eastAsia="SimSun" w:hAnsi="Calibri" w:cs="Calibri"/>
          <w:sz w:val="24"/>
          <w:szCs w:val="24"/>
          <w:lang w:eastAsia="zh-CN"/>
        </w:rPr>
        <w:t xml:space="preserve"> </w:t>
      </w:r>
    </w:p>
    <w:sectPr w:rsidR="006E70F3" w:rsidRPr="006E70F3" w:rsidSect="00171369">
      <w:headerReference w:type="default" r:id="rId16"/>
      <w:footerReference w:type="default" r:id="rId17"/>
      <w:pgSz w:w="11906" w:h="16838"/>
      <w:pgMar w:top="2278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C2B44" w14:textId="77777777" w:rsidR="00345620" w:rsidRDefault="00345620">
      <w:r>
        <w:separator/>
      </w:r>
    </w:p>
  </w:endnote>
  <w:endnote w:type="continuationSeparator" w:id="0">
    <w:p w14:paraId="6896E9E4" w14:textId="77777777" w:rsidR="00345620" w:rsidRDefault="00345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F75FD" w14:textId="3B69BAD2" w:rsidR="00C3639B" w:rsidRPr="00C2571F" w:rsidRDefault="000F5498" w:rsidP="007310B1">
    <w:pPr>
      <w:pStyle w:val="Bunntekst"/>
      <w:pBdr>
        <w:top w:val="thinThickSmallGap" w:sz="24" w:space="1" w:color="622423"/>
      </w:pBdr>
      <w:tabs>
        <w:tab w:val="clear" w:pos="4536"/>
      </w:tabs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Tilskuddsbrev rev. 6.</w:t>
    </w:r>
    <w:r w:rsidR="009A4042">
      <w:rPr>
        <w:rFonts w:ascii="Calibri" w:hAnsi="Calibri" w:cs="Calibri"/>
        <w:sz w:val="20"/>
        <w:szCs w:val="20"/>
      </w:rPr>
      <w:t>4</w:t>
    </w:r>
    <w:r>
      <w:rPr>
        <w:rFonts w:ascii="Calibri" w:hAnsi="Calibri" w:cs="Calibri"/>
        <w:sz w:val="20"/>
        <w:szCs w:val="20"/>
      </w:rPr>
      <w:t xml:space="preserve">, gyldig fra </w:t>
    </w:r>
    <w:r w:rsidR="009A4042">
      <w:rPr>
        <w:rFonts w:ascii="Calibri" w:hAnsi="Calibri" w:cs="Calibri"/>
        <w:sz w:val="20"/>
        <w:szCs w:val="20"/>
      </w:rPr>
      <w:t>01</w:t>
    </w:r>
    <w:r>
      <w:rPr>
        <w:rFonts w:ascii="Calibri" w:hAnsi="Calibri" w:cs="Calibri"/>
        <w:sz w:val="20"/>
        <w:szCs w:val="20"/>
      </w:rPr>
      <w:t>.</w:t>
    </w:r>
    <w:r w:rsidR="00D82367">
      <w:rPr>
        <w:rFonts w:ascii="Calibri" w:hAnsi="Calibri" w:cs="Calibri"/>
        <w:sz w:val="20"/>
        <w:szCs w:val="20"/>
      </w:rPr>
      <w:t>0</w:t>
    </w:r>
    <w:r w:rsidR="009A4042">
      <w:rPr>
        <w:rFonts w:ascii="Calibri" w:hAnsi="Calibri" w:cs="Calibri"/>
        <w:sz w:val="20"/>
        <w:szCs w:val="20"/>
      </w:rPr>
      <w:t>7</w:t>
    </w:r>
    <w:r>
      <w:rPr>
        <w:rFonts w:ascii="Calibri" w:hAnsi="Calibri" w:cs="Calibri"/>
        <w:sz w:val="20"/>
        <w:szCs w:val="20"/>
      </w:rPr>
      <w:t>.20</w:t>
    </w:r>
    <w:r w:rsidR="00C36317">
      <w:rPr>
        <w:rFonts w:ascii="Calibri" w:hAnsi="Calibri" w:cs="Calibri"/>
        <w:sz w:val="20"/>
        <w:szCs w:val="20"/>
      </w:rPr>
      <w:t>2</w:t>
    </w:r>
    <w:r w:rsidR="009A4042">
      <w:rPr>
        <w:rFonts w:ascii="Calibri" w:hAnsi="Calibri" w:cs="Calibri"/>
        <w:sz w:val="20"/>
        <w:szCs w:val="20"/>
      </w:rPr>
      <w:t>5</w:t>
    </w:r>
    <w:r w:rsidR="00C3639B" w:rsidRPr="00C2571F">
      <w:rPr>
        <w:rFonts w:ascii="Calibri" w:hAnsi="Calibri" w:cs="Calibri"/>
        <w:sz w:val="20"/>
        <w:szCs w:val="20"/>
      </w:rPr>
      <w:tab/>
      <w:t xml:space="preserve">Side </w:t>
    </w:r>
    <w:r w:rsidR="00C3639B" w:rsidRPr="00C2571F">
      <w:rPr>
        <w:rFonts w:ascii="Calibri" w:hAnsi="Calibri" w:cs="Calibri"/>
        <w:sz w:val="20"/>
        <w:szCs w:val="20"/>
      </w:rPr>
      <w:fldChar w:fldCharType="begin"/>
    </w:r>
    <w:r w:rsidR="00C3639B" w:rsidRPr="00C2571F">
      <w:rPr>
        <w:rFonts w:ascii="Calibri" w:hAnsi="Calibri" w:cs="Calibri"/>
        <w:sz w:val="20"/>
        <w:szCs w:val="20"/>
      </w:rPr>
      <w:instrText xml:space="preserve"> PAGE   \* MERGEFORMAT </w:instrText>
    </w:r>
    <w:r w:rsidR="00C3639B" w:rsidRPr="00C2571F">
      <w:rPr>
        <w:rFonts w:ascii="Calibri" w:hAnsi="Calibri" w:cs="Calibri"/>
        <w:sz w:val="20"/>
        <w:szCs w:val="20"/>
      </w:rPr>
      <w:fldChar w:fldCharType="separate"/>
    </w:r>
    <w:r w:rsidR="000C7D20">
      <w:rPr>
        <w:rFonts w:ascii="Calibri" w:hAnsi="Calibri" w:cs="Calibri"/>
        <w:noProof/>
        <w:sz w:val="20"/>
        <w:szCs w:val="20"/>
      </w:rPr>
      <w:t>2</w:t>
    </w:r>
    <w:r w:rsidR="00C3639B" w:rsidRPr="00C2571F">
      <w:rPr>
        <w:rFonts w:ascii="Calibri" w:hAnsi="Calibri" w:cs="Calibri"/>
        <w:sz w:val="20"/>
        <w:szCs w:val="20"/>
      </w:rPr>
      <w:fldChar w:fldCharType="end"/>
    </w:r>
    <w:r w:rsidR="00C3639B">
      <w:rPr>
        <w:rFonts w:ascii="Calibri" w:hAnsi="Calibri" w:cs="Calibri"/>
        <w:sz w:val="20"/>
        <w:szCs w:val="20"/>
      </w:rPr>
      <w:t xml:space="preserve"> av </w:t>
    </w:r>
    <w:r w:rsidR="00C3639B">
      <w:rPr>
        <w:rFonts w:ascii="Calibri" w:hAnsi="Calibri" w:cs="Calibri"/>
        <w:sz w:val="20"/>
        <w:szCs w:val="20"/>
      </w:rPr>
      <w:fldChar w:fldCharType="begin"/>
    </w:r>
    <w:r w:rsidR="00C3639B">
      <w:rPr>
        <w:rFonts w:ascii="Calibri" w:hAnsi="Calibri" w:cs="Calibri"/>
        <w:sz w:val="20"/>
        <w:szCs w:val="20"/>
      </w:rPr>
      <w:instrText xml:space="preserve"> NUMPAGES   \* MERGEFORMAT </w:instrText>
    </w:r>
    <w:r w:rsidR="00C3639B">
      <w:rPr>
        <w:rFonts w:ascii="Calibri" w:hAnsi="Calibri" w:cs="Calibri"/>
        <w:sz w:val="20"/>
        <w:szCs w:val="20"/>
      </w:rPr>
      <w:fldChar w:fldCharType="separate"/>
    </w:r>
    <w:r w:rsidR="000C7D20">
      <w:rPr>
        <w:rFonts w:ascii="Calibri" w:hAnsi="Calibri" w:cs="Calibri"/>
        <w:noProof/>
        <w:sz w:val="20"/>
        <w:szCs w:val="20"/>
      </w:rPr>
      <w:t>5</w:t>
    </w:r>
    <w:r w:rsidR="00C3639B">
      <w:rPr>
        <w:rFonts w:ascii="Calibri" w:hAnsi="Calibri" w:cs="Calibri"/>
        <w:sz w:val="20"/>
        <w:szCs w:val="20"/>
      </w:rPr>
      <w:fldChar w:fldCharType="end"/>
    </w:r>
  </w:p>
  <w:p w14:paraId="0A2E305F" w14:textId="77777777" w:rsidR="00C3639B" w:rsidRDefault="00C3639B" w:rsidP="000F7B54">
    <w:pPr>
      <w:pStyle w:val="Bunnteks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6272E" w14:textId="77777777" w:rsidR="00345620" w:rsidRDefault="00345620">
      <w:r>
        <w:separator/>
      </w:r>
    </w:p>
  </w:footnote>
  <w:footnote w:type="continuationSeparator" w:id="0">
    <w:p w14:paraId="65E1B2D9" w14:textId="77777777" w:rsidR="00345620" w:rsidRDefault="00345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143AB" w14:textId="77777777" w:rsidR="00C3639B" w:rsidRDefault="00C3639B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7728" behindDoc="0" locked="0" layoutInCell="1" allowOverlap="1" wp14:anchorId="57F55C32" wp14:editId="7ADEDB14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1257300" cy="895350"/>
          <wp:effectExtent l="0" t="0" r="0" b="0"/>
          <wp:wrapSquare wrapText="bothSides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BAC993A"/>
    <w:lvl w:ilvl="0">
      <w:numFmt w:val="bullet"/>
      <w:lvlText w:val="*"/>
      <w:lvlJc w:val="left"/>
    </w:lvl>
  </w:abstractNum>
  <w:abstractNum w:abstractNumId="1" w15:restartNumberingAfterBreak="0">
    <w:nsid w:val="000E51FB"/>
    <w:multiLevelType w:val="hybridMultilevel"/>
    <w:tmpl w:val="94420C0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F5C5F"/>
    <w:multiLevelType w:val="hybridMultilevel"/>
    <w:tmpl w:val="C0506BF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C95A66"/>
    <w:multiLevelType w:val="hybridMultilevel"/>
    <w:tmpl w:val="49663C3A"/>
    <w:lvl w:ilvl="0" w:tplc="101451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241631"/>
    <w:multiLevelType w:val="hybridMultilevel"/>
    <w:tmpl w:val="17FEC4D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E84585"/>
    <w:multiLevelType w:val="hybridMultilevel"/>
    <w:tmpl w:val="AE26786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AE2441"/>
    <w:multiLevelType w:val="hybridMultilevel"/>
    <w:tmpl w:val="0A327C7E"/>
    <w:lvl w:ilvl="0" w:tplc="0414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4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4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0ACB4D86"/>
    <w:multiLevelType w:val="hybridMultilevel"/>
    <w:tmpl w:val="A732C8D6"/>
    <w:lvl w:ilvl="0" w:tplc="041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C787A11"/>
    <w:multiLevelType w:val="multilevel"/>
    <w:tmpl w:val="0414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9" w15:restartNumberingAfterBreak="0">
    <w:nsid w:val="135A2763"/>
    <w:multiLevelType w:val="hybridMultilevel"/>
    <w:tmpl w:val="1912220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8537E"/>
    <w:multiLevelType w:val="hybridMultilevel"/>
    <w:tmpl w:val="8DF21E9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57C30"/>
    <w:multiLevelType w:val="hybridMultilevel"/>
    <w:tmpl w:val="01EAC7D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4B6C6D"/>
    <w:multiLevelType w:val="hybridMultilevel"/>
    <w:tmpl w:val="C954366A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99389A"/>
    <w:multiLevelType w:val="hybridMultilevel"/>
    <w:tmpl w:val="4724C6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E5650D"/>
    <w:multiLevelType w:val="hybridMultilevel"/>
    <w:tmpl w:val="DD26BA0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2B774F"/>
    <w:multiLevelType w:val="hybridMultilevel"/>
    <w:tmpl w:val="AFE43838"/>
    <w:lvl w:ilvl="0" w:tplc="041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C7048F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4B25028"/>
    <w:multiLevelType w:val="hybridMultilevel"/>
    <w:tmpl w:val="94EE13A6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D548ED"/>
    <w:multiLevelType w:val="hybridMultilevel"/>
    <w:tmpl w:val="F8AEC0D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7709C2"/>
    <w:multiLevelType w:val="hybridMultilevel"/>
    <w:tmpl w:val="4B86E2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312633"/>
    <w:multiLevelType w:val="hybridMultilevel"/>
    <w:tmpl w:val="4A5045B6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5A730F"/>
    <w:multiLevelType w:val="hybridMultilevel"/>
    <w:tmpl w:val="BE1838B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C33A51"/>
    <w:multiLevelType w:val="hybridMultilevel"/>
    <w:tmpl w:val="C4383116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69461F9"/>
    <w:multiLevelType w:val="hybridMultilevel"/>
    <w:tmpl w:val="F8AEC0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2914C34"/>
    <w:multiLevelType w:val="hybridMultilevel"/>
    <w:tmpl w:val="72E2C5C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4C6770"/>
    <w:multiLevelType w:val="hybridMultilevel"/>
    <w:tmpl w:val="E2021EF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AD02734"/>
    <w:multiLevelType w:val="hybridMultilevel"/>
    <w:tmpl w:val="3EE66E42"/>
    <w:lvl w:ilvl="0" w:tplc="0414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03E7774"/>
    <w:multiLevelType w:val="hybridMultilevel"/>
    <w:tmpl w:val="DF60F2CC"/>
    <w:lvl w:ilvl="0" w:tplc="ABA463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BE71C4"/>
    <w:multiLevelType w:val="multilevel"/>
    <w:tmpl w:val="43A8D9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65AE10BE"/>
    <w:multiLevelType w:val="hybridMultilevel"/>
    <w:tmpl w:val="110442D2"/>
    <w:lvl w:ilvl="0" w:tplc="0414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4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4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4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 w15:restartNumberingAfterBreak="0">
    <w:nsid w:val="70357E6F"/>
    <w:multiLevelType w:val="hybridMultilevel"/>
    <w:tmpl w:val="65B8E1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143654"/>
    <w:multiLevelType w:val="hybridMultilevel"/>
    <w:tmpl w:val="C3A4097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23009B"/>
    <w:multiLevelType w:val="hybridMultilevel"/>
    <w:tmpl w:val="3E9EA428"/>
    <w:lvl w:ilvl="0" w:tplc="0E1221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2663A8"/>
    <w:multiLevelType w:val="hybridMultilevel"/>
    <w:tmpl w:val="1AB01434"/>
    <w:lvl w:ilvl="0" w:tplc="040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40001">
      <w:start w:val="1"/>
      <w:numFmt w:val="bullet"/>
      <w:lvlText w:val=""/>
      <w:lvlJc w:val="left"/>
      <w:pPr>
        <w:tabs>
          <w:tab w:val="num" w:pos="2145"/>
        </w:tabs>
        <w:ind w:left="21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4" w15:restartNumberingAfterBreak="0">
    <w:nsid w:val="77CE58F7"/>
    <w:multiLevelType w:val="hybridMultilevel"/>
    <w:tmpl w:val="AA3C30A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0D3B44"/>
    <w:multiLevelType w:val="hybridMultilevel"/>
    <w:tmpl w:val="3D44BA5C"/>
    <w:lvl w:ilvl="0" w:tplc="E836EF2E">
      <w:start w:val="1"/>
      <w:numFmt w:val="decimal"/>
      <w:pStyle w:val="Overskrift1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512"/>
        </w:tabs>
        <w:ind w:left="512" w:hanging="360"/>
      </w:pPr>
      <w:rPr>
        <w:rFonts w:ascii="Symbol" w:hAnsi="Symbol" w:hint="default"/>
      </w:rPr>
    </w:lvl>
    <w:lvl w:ilvl="2" w:tplc="04140001">
      <w:start w:val="1"/>
      <w:numFmt w:val="bullet"/>
      <w:lvlText w:val=""/>
      <w:lvlJc w:val="left"/>
      <w:pPr>
        <w:tabs>
          <w:tab w:val="num" w:pos="1412"/>
        </w:tabs>
        <w:ind w:left="1412" w:hanging="360"/>
      </w:pPr>
      <w:rPr>
        <w:rFonts w:ascii="Symbol" w:hAnsi="Symbol" w:hint="default"/>
      </w:rPr>
    </w:lvl>
    <w:lvl w:ilvl="3" w:tplc="0414000F" w:tentative="1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2672"/>
        </w:tabs>
        <w:ind w:left="2672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392"/>
        </w:tabs>
        <w:ind w:left="3392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4832"/>
        </w:tabs>
        <w:ind w:left="4832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5552"/>
        </w:tabs>
        <w:ind w:left="5552" w:hanging="180"/>
      </w:pPr>
    </w:lvl>
  </w:abstractNum>
  <w:abstractNum w:abstractNumId="36" w15:restartNumberingAfterBreak="0">
    <w:nsid w:val="7ECA5E7D"/>
    <w:multiLevelType w:val="hybridMultilevel"/>
    <w:tmpl w:val="F8AEC0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6743591">
    <w:abstractNumId w:val="3"/>
  </w:num>
  <w:num w:numId="2" w16cid:durableId="384793974">
    <w:abstractNumId w:val="28"/>
  </w:num>
  <w:num w:numId="3" w16cid:durableId="1390373596">
    <w:abstractNumId w:val="35"/>
  </w:num>
  <w:num w:numId="4" w16cid:durableId="1288321014">
    <w:abstractNumId w:val="17"/>
  </w:num>
  <w:num w:numId="5" w16cid:durableId="1339625116">
    <w:abstractNumId w:val="26"/>
  </w:num>
  <w:num w:numId="6" w16cid:durableId="487088097">
    <w:abstractNumId w:val="12"/>
  </w:num>
  <w:num w:numId="7" w16cid:durableId="1660421037">
    <w:abstractNumId w:val="31"/>
  </w:num>
  <w:num w:numId="8" w16cid:durableId="772750730">
    <w:abstractNumId w:val="30"/>
  </w:num>
  <w:num w:numId="9" w16cid:durableId="481655113">
    <w:abstractNumId w:val="25"/>
  </w:num>
  <w:num w:numId="10" w16cid:durableId="520781529">
    <w:abstractNumId w:val="33"/>
  </w:num>
  <w:num w:numId="11" w16cid:durableId="1407414789">
    <w:abstractNumId w:val="2"/>
  </w:num>
  <w:num w:numId="12" w16cid:durableId="1687248020">
    <w:abstractNumId w:val="14"/>
  </w:num>
  <w:num w:numId="13" w16cid:durableId="450172015">
    <w:abstractNumId w:val="10"/>
  </w:num>
  <w:num w:numId="14" w16cid:durableId="1880363042">
    <w:abstractNumId w:val="24"/>
  </w:num>
  <w:num w:numId="15" w16cid:durableId="1632051281">
    <w:abstractNumId w:val="22"/>
  </w:num>
  <w:num w:numId="16" w16cid:durableId="1505559398">
    <w:abstractNumId w:val="21"/>
  </w:num>
  <w:num w:numId="17" w16cid:durableId="10652252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26776827">
    <w:abstractNumId w:val="35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16323444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6103904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0270351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4950575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0613262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4341029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478821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61087098">
    <w:abstractNumId w:val="11"/>
  </w:num>
  <w:num w:numId="27" w16cid:durableId="1752118247">
    <w:abstractNumId w:val="34"/>
  </w:num>
  <w:num w:numId="28" w16cid:durableId="1929077106">
    <w:abstractNumId w:val="9"/>
  </w:num>
  <w:num w:numId="29" w16cid:durableId="569656053">
    <w:abstractNumId w:val="32"/>
  </w:num>
  <w:num w:numId="30" w16cid:durableId="811411964">
    <w:abstractNumId w:val="7"/>
  </w:num>
  <w:num w:numId="31" w16cid:durableId="173364918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2" w16cid:durableId="756903261">
    <w:abstractNumId w:val="13"/>
  </w:num>
  <w:num w:numId="33" w16cid:durableId="1753744478">
    <w:abstractNumId w:val="6"/>
  </w:num>
  <w:num w:numId="34" w16cid:durableId="665473037">
    <w:abstractNumId w:val="27"/>
  </w:num>
  <w:num w:numId="35" w16cid:durableId="1597908929">
    <w:abstractNumId w:val="1"/>
  </w:num>
  <w:num w:numId="36" w16cid:durableId="84618112">
    <w:abstractNumId w:val="4"/>
  </w:num>
  <w:num w:numId="37" w16cid:durableId="197383105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01952945">
    <w:abstractNumId w:val="5"/>
  </w:num>
  <w:num w:numId="39" w16cid:durableId="1659922201">
    <w:abstractNumId w:val="35"/>
  </w:num>
  <w:num w:numId="40" w16cid:durableId="2077120159">
    <w:abstractNumId w:val="35"/>
  </w:num>
  <w:num w:numId="41" w16cid:durableId="1603878397">
    <w:abstractNumId w:val="35"/>
  </w:num>
  <w:num w:numId="42" w16cid:durableId="762608482">
    <w:abstractNumId w:val="20"/>
  </w:num>
  <w:num w:numId="43" w16cid:durableId="1047679319">
    <w:abstractNumId w:val="29"/>
  </w:num>
  <w:num w:numId="44" w16cid:durableId="410584803">
    <w:abstractNumId w:val="16"/>
  </w:num>
  <w:num w:numId="45" w16cid:durableId="1298026964">
    <w:abstractNumId w:val="23"/>
  </w:num>
  <w:num w:numId="46" w16cid:durableId="514154027">
    <w:abstractNumId w:val="36"/>
  </w:num>
  <w:num w:numId="47" w16cid:durableId="2119254580">
    <w:abstractNumId w:val="19"/>
  </w:num>
  <w:num w:numId="48" w16cid:durableId="10536997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removeDateAndTime/>
  <w:activeWritingStyle w:appName="MSWord" w:lang="nb-NO" w:vendorID="666" w:dllVersion="513" w:checkStyle="1"/>
  <w:activeWritingStyle w:appName="MSWord" w:lang="da-DK" w:vendorID="666" w:dllVersion="513" w:checkStyle="1"/>
  <w:activeWritingStyle w:appName="MSWord" w:lang="nb-NO" w:vendorID="22" w:dllVersion="513" w:checkStyle="1"/>
  <w:activeWritingStyle w:appName="MSWord" w:lang="da-DK" w:vendorID="22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59E"/>
    <w:rsid w:val="00000407"/>
    <w:rsid w:val="00002CA7"/>
    <w:rsid w:val="00002EA0"/>
    <w:rsid w:val="00004AE5"/>
    <w:rsid w:val="000126F7"/>
    <w:rsid w:val="00013438"/>
    <w:rsid w:val="00013FC8"/>
    <w:rsid w:val="00014B34"/>
    <w:rsid w:val="00015783"/>
    <w:rsid w:val="00017DC0"/>
    <w:rsid w:val="000247FE"/>
    <w:rsid w:val="00025A80"/>
    <w:rsid w:val="00025DB9"/>
    <w:rsid w:val="00032586"/>
    <w:rsid w:val="00033BDD"/>
    <w:rsid w:val="00036CC8"/>
    <w:rsid w:val="00037A4D"/>
    <w:rsid w:val="00037D15"/>
    <w:rsid w:val="00037DE6"/>
    <w:rsid w:val="000407C2"/>
    <w:rsid w:val="000407ED"/>
    <w:rsid w:val="00044466"/>
    <w:rsid w:val="000447E8"/>
    <w:rsid w:val="00044DA4"/>
    <w:rsid w:val="000478D1"/>
    <w:rsid w:val="00051CE3"/>
    <w:rsid w:val="00051EB4"/>
    <w:rsid w:val="00054C94"/>
    <w:rsid w:val="0005609A"/>
    <w:rsid w:val="00056AAD"/>
    <w:rsid w:val="000576DB"/>
    <w:rsid w:val="00061141"/>
    <w:rsid w:val="00070351"/>
    <w:rsid w:val="0007251F"/>
    <w:rsid w:val="0008031D"/>
    <w:rsid w:val="000803DE"/>
    <w:rsid w:val="00083C29"/>
    <w:rsid w:val="0008611D"/>
    <w:rsid w:val="000913EC"/>
    <w:rsid w:val="00092206"/>
    <w:rsid w:val="0009394C"/>
    <w:rsid w:val="000940E1"/>
    <w:rsid w:val="00094906"/>
    <w:rsid w:val="000A19EE"/>
    <w:rsid w:val="000A1DDC"/>
    <w:rsid w:val="000A2394"/>
    <w:rsid w:val="000A75F7"/>
    <w:rsid w:val="000A7A8F"/>
    <w:rsid w:val="000B1190"/>
    <w:rsid w:val="000B1D91"/>
    <w:rsid w:val="000B37E4"/>
    <w:rsid w:val="000B3D09"/>
    <w:rsid w:val="000B4AEC"/>
    <w:rsid w:val="000B52F4"/>
    <w:rsid w:val="000B67B1"/>
    <w:rsid w:val="000C31CE"/>
    <w:rsid w:val="000C7D20"/>
    <w:rsid w:val="000D0815"/>
    <w:rsid w:val="000D1AF3"/>
    <w:rsid w:val="000D26EA"/>
    <w:rsid w:val="000D47AC"/>
    <w:rsid w:val="000D5782"/>
    <w:rsid w:val="000E5C09"/>
    <w:rsid w:val="000E7EB9"/>
    <w:rsid w:val="000F13E5"/>
    <w:rsid w:val="000F3D44"/>
    <w:rsid w:val="000F5498"/>
    <w:rsid w:val="000F61CB"/>
    <w:rsid w:val="000F7B54"/>
    <w:rsid w:val="001054B4"/>
    <w:rsid w:val="00111648"/>
    <w:rsid w:val="00112CDB"/>
    <w:rsid w:val="00114AAC"/>
    <w:rsid w:val="00117659"/>
    <w:rsid w:val="00123222"/>
    <w:rsid w:val="00123F00"/>
    <w:rsid w:val="001259C2"/>
    <w:rsid w:val="00127039"/>
    <w:rsid w:val="0013213C"/>
    <w:rsid w:val="00132FE2"/>
    <w:rsid w:val="001360E2"/>
    <w:rsid w:val="001372BE"/>
    <w:rsid w:val="00140439"/>
    <w:rsid w:val="00140523"/>
    <w:rsid w:val="00140647"/>
    <w:rsid w:val="001407A2"/>
    <w:rsid w:val="001423A4"/>
    <w:rsid w:val="00142CB7"/>
    <w:rsid w:val="001430A8"/>
    <w:rsid w:val="00146309"/>
    <w:rsid w:val="001524B9"/>
    <w:rsid w:val="00154F40"/>
    <w:rsid w:val="001579F2"/>
    <w:rsid w:val="00161E0E"/>
    <w:rsid w:val="00163491"/>
    <w:rsid w:val="00164A7A"/>
    <w:rsid w:val="00166C0E"/>
    <w:rsid w:val="00166D14"/>
    <w:rsid w:val="0016779A"/>
    <w:rsid w:val="001707EA"/>
    <w:rsid w:val="00171369"/>
    <w:rsid w:val="0017551C"/>
    <w:rsid w:val="00177F96"/>
    <w:rsid w:val="00184D70"/>
    <w:rsid w:val="0018758E"/>
    <w:rsid w:val="00192AE9"/>
    <w:rsid w:val="0019426A"/>
    <w:rsid w:val="00194399"/>
    <w:rsid w:val="001A2D08"/>
    <w:rsid w:val="001A3453"/>
    <w:rsid w:val="001A5EEB"/>
    <w:rsid w:val="001B2F6D"/>
    <w:rsid w:val="001B4EED"/>
    <w:rsid w:val="001B50FF"/>
    <w:rsid w:val="001B5E5E"/>
    <w:rsid w:val="001B66F4"/>
    <w:rsid w:val="001B7FA0"/>
    <w:rsid w:val="001C0CDF"/>
    <w:rsid w:val="001D1281"/>
    <w:rsid w:val="001D1D99"/>
    <w:rsid w:val="001D299C"/>
    <w:rsid w:val="001D2E37"/>
    <w:rsid w:val="001D484E"/>
    <w:rsid w:val="001D6CC3"/>
    <w:rsid w:val="001D736E"/>
    <w:rsid w:val="001D7D3E"/>
    <w:rsid w:val="001E37E2"/>
    <w:rsid w:val="001E59FF"/>
    <w:rsid w:val="001E75D5"/>
    <w:rsid w:val="001F64E0"/>
    <w:rsid w:val="001F7262"/>
    <w:rsid w:val="001F7392"/>
    <w:rsid w:val="002020C1"/>
    <w:rsid w:val="00205165"/>
    <w:rsid w:val="00206FE2"/>
    <w:rsid w:val="00207DFA"/>
    <w:rsid w:val="0021077F"/>
    <w:rsid w:val="00212EAE"/>
    <w:rsid w:val="002175C5"/>
    <w:rsid w:val="00217F58"/>
    <w:rsid w:val="00220148"/>
    <w:rsid w:val="00222BC9"/>
    <w:rsid w:val="00223743"/>
    <w:rsid w:val="00223DF4"/>
    <w:rsid w:val="00227507"/>
    <w:rsid w:val="00230129"/>
    <w:rsid w:val="00230187"/>
    <w:rsid w:val="002327C3"/>
    <w:rsid w:val="00237978"/>
    <w:rsid w:val="00243A9F"/>
    <w:rsid w:val="00245342"/>
    <w:rsid w:val="0024785C"/>
    <w:rsid w:val="0025154C"/>
    <w:rsid w:val="00254C5F"/>
    <w:rsid w:val="00255BC8"/>
    <w:rsid w:val="00260AA4"/>
    <w:rsid w:val="00263ECF"/>
    <w:rsid w:val="00264A12"/>
    <w:rsid w:val="00270C84"/>
    <w:rsid w:val="00270CD4"/>
    <w:rsid w:val="00274E66"/>
    <w:rsid w:val="002820E7"/>
    <w:rsid w:val="00282B58"/>
    <w:rsid w:val="002861F4"/>
    <w:rsid w:val="00286A44"/>
    <w:rsid w:val="002901C9"/>
    <w:rsid w:val="00291F70"/>
    <w:rsid w:val="0029374F"/>
    <w:rsid w:val="00294A2D"/>
    <w:rsid w:val="00295F2F"/>
    <w:rsid w:val="00296ACD"/>
    <w:rsid w:val="00297EF1"/>
    <w:rsid w:val="002A00A3"/>
    <w:rsid w:val="002A04C8"/>
    <w:rsid w:val="002A093C"/>
    <w:rsid w:val="002A244A"/>
    <w:rsid w:val="002A530A"/>
    <w:rsid w:val="002A76C3"/>
    <w:rsid w:val="002B3772"/>
    <w:rsid w:val="002C0A74"/>
    <w:rsid w:val="002C0BA0"/>
    <w:rsid w:val="002C1702"/>
    <w:rsid w:val="002C445C"/>
    <w:rsid w:val="002C5EDE"/>
    <w:rsid w:val="002C62F4"/>
    <w:rsid w:val="002C745B"/>
    <w:rsid w:val="002D006E"/>
    <w:rsid w:val="002D1000"/>
    <w:rsid w:val="002D18E0"/>
    <w:rsid w:val="002D2B56"/>
    <w:rsid w:val="002D4BD6"/>
    <w:rsid w:val="002D507E"/>
    <w:rsid w:val="002E14EC"/>
    <w:rsid w:val="002E1DCE"/>
    <w:rsid w:val="002E3C83"/>
    <w:rsid w:val="002E4787"/>
    <w:rsid w:val="002E49B8"/>
    <w:rsid w:val="002E5FC5"/>
    <w:rsid w:val="002E6DAD"/>
    <w:rsid w:val="002F657E"/>
    <w:rsid w:val="002F6F42"/>
    <w:rsid w:val="002F7CB2"/>
    <w:rsid w:val="003029A6"/>
    <w:rsid w:val="00311482"/>
    <w:rsid w:val="003126C9"/>
    <w:rsid w:val="00312BB9"/>
    <w:rsid w:val="00312DC2"/>
    <w:rsid w:val="00313814"/>
    <w:rsid w:val="00317868"/>
    <w:rsid w:val="00321016"/>
    <w:rsid w:val="003216C0"/>
    <w:rsid w:val="003254CC"/>
    <w:rsid w:val="00325A0E"/>
    <w:rsid w:val="00327149"/>
    <w:rsid w:val="00330042"/>
    <w:rsid w:val="003375AA"/>
    <w:rsid w:val="00343B36"/>
    <w:rsid w:val="00344621"/>
    <w:rsid w:val="00345069"/>
    <w:rsid w:val="00345620"/>
    <w:rsid w:val="00347742"/>
    <w:rsid w:val="00350479"/>
    <w:rsid w:val="00350FE1"/>
    <w:rsid w:val="0035314B"/>
    <w:rsid w:val="003532A2"/>
    <w:rsid w:val="003534AC"/>
    <w:rsid w:val="00355448"/>
    <w:rsid w:val="00355926"/>
    <w:rsid w:val="00357982"/>
    <w:rsid w:val="00357A5C"/>
    <w:rsid w:val="00364B70"/>
    <w:rsid w:val="00364DCD"/>
    <w:rsid w:val="00365E70"/>
    <w:rsid w:val="00367093"/>
    <w:rsid w:val="0037013E"/>
    <w:rsid w:val="00371625"/>
    <w:rsid w:val="00373103"/>
    <w:rsid w:val="00375EDB"/>
    <w:rsid w:val="0037609C"/>
    <w:rsid w:val="0037691F"/>
    <w:rsid w:val="003839B1"/>
    <w:rsid w:val="00386A2C"/>
    <w:rsid w:val="00386E56"/>
    <w:rsid w:val="00390B59"/>
    <w:rsid w:val="00391B43"/>
    <w:rsid w:val="0039393B"/>
    <w:rsid w:val="003949D9"/>
    <w:rsid w:val="003965B8"/>
    <w:rsid w:val="00396F7C"/>
    <w:rsid w:val="00397528"/>
    <w:rsid w:val="003A76E8"/>
    <w:rsid w:val="003A78C2"/>
    <w:rsid w:val="003B2572"/>
    <w:rsid w:val="003B4CCC"/>
    <w:rsid w:val="003B64EB"/>
    <w:rsid w:val="003B7B97"/>
    <w:rsid w:val="003B7FCA"/>
    <w:rsid w:val="003C170E"/>
    <w:rsid w:val="003C4DBA"/>
    <w:rsid w:val="003C5B0E"/>
    <w:rsid w:val="003D03E0"/>
    <w:rsid w:val="003D0435"/>
    <w:rsid w:val="003D05DA"/>
    <w:rsid w:val="003D29B6"/>
    <w:rsid w:val="003D53CF"/>
    <w:rsid w:val="003D7C3C"/>
    <w:rsid w:val="003E08BC"/>
    <w:rsid w:val="003E223B"/>
    <w:rsid w:val="003E236D"/>
    <w:rsid w:val="003E4347"/>
    <w:rsid w:val="003E44BF"/>
    <w:rsid w:val="003F1DF0"/>
    <w:rsid w:val="003F2A1C"/>
    <w:rsid w:val="003F4E28"/>
    <w:rsid w:val="003F6A47"/>
    <w:rsid w:val="004018EC"/>
    <w:rsid w:val="00401BC0"/>
    <w:rsid w:val="00404931"/>
    <w:rsid w:val="004050F0"/>
    <w:rsid w:val="004067A6"/>
    <w:rsid w:val="004071A8"/>
    <w:rsid w:val="004134F8"/>
    <w:rsid w:val="00414467"/>
    <w:rsid w:val="004177FD"/>
    <w:rsid w:val="00417BC0"/>
    <w:rsid w:val="00420B88"/>
    <w:rsid w:val="0042153D"/>
    <w:rsid w:val="004257AE"/>
    <w:rsid w:val="00425EA9"/>
    <w:rsid w:val="0042616B"/>
    <w:rsid w:val="004372DD"/>
    <w:rsid w:val="00440708"/>
    <w:rsid w:val="00447311"/>
    <w:rsid w:val="004474EF"/>
    <w:rsid w:val="004549E3"/>
    <w:rsid w:val="00455CDE"/>
    <w:rsid w:val="00460277"/>
    <w:rsid w:val="004610B2"/>
    <w:rsid w:val="0046117A"/>
    <w:rsid w:val="004615E8"/>
    <w:rsid w:val="00464F24"/>
    <w:rsid w:val="00465C54"/>
    <w:rsid w:val="004672EB"/>
    <w:rsid w:val="004674D0"/>
    <w:rsid w:val="00467BA6"/>
    <w:rsid w:val="00471048"/>
    <w:rsid w:val="00471400"/>
    <w:rsid w:val="00471632"/>
    <w:rsid w:val="00472699"/>
    <w:rsid w:val="00472817"/>
    <w:rsid w:val="004730E9"/>
    <w:rsid w:val="004750A7"/>
    <w:rsid w:val="00476077"/>
    <w:rsid w:val="00482E0E"/>
    <w:rsid w:val="004841A7"/>
    <w:rsid w:val="004848FC"/>
    <w:rsid w:val="00485227"/>
    <w:rsid w:val="004862D4"/>
    <w:rsid w:val="004904B6"/>
    <w:rsid w:val="004906DD"/>
    <w:rsid w:val="0049213B"/>
    <w:rsid w:val="004947C9"/>
    <w:rsid w:val="00494DB8"/>
    <w:rsid w:val="00495DAF"/>
    <w:rsid w:val="00497E7E"/>
    <w:rsid w:val="004A2821"/>
    <w:rsid w:val="004A2829"/>
    <w:rsid w:val="004A454C"/>
    <w:rsid w:val="004A4E37"/>
    <w:rsid w:val="004A7322"/>
    <w:rsid w:val="004A7909"/>
    <w:rsid w:val="004B4A03"/>
    <w:rsid w:val="004B507C"/>
    <w:rsid w:val="004B75CB"/>
    <w:rsid w:val="004B7CB4"/>
    <w:rsid w:val="004C086F"/>
    <w:rsid w:val="004C20DC"/>
    <w:rsid w:val="004C4DCB"/>
    <w:rsid w:val="004C58C3"/>
    <w:rsid w:val="004C5FF4"/>
    <w:rsid w:val="004C756A"/>
    <w:rsid w:val="004C7C1B"/>
    <w:rsid w:val="004D128E"/>
    <w:rsid w:val="004D1BF0"/>
    <w:rsid w:val="004D40E0"/>
    <w:rsid w:val="004E283B"/>
    <w:rsid w:val="004E4211"/>
    <w:rsid w:val="004E4A33"/>
    <w:rsid w:val="004E7E41"/>
    <w:rsid w:val="004F7141"/>
    <w:rsid w:val="00500706"/>
    <w:rsid w:val="0050155D"/>
    <w:rsid w:val="00501A28"/>
    <w:rsid w:val="00501D89"/>
    <w:rsid w:val="005066A4"/>
    <w:rsid w:val="0050701B"/>
    <w:rsid w:val="00511272"/>
    <w:rsid w:val="00512B0D"/>
    <w:rsid w:val="00513737"/>
    <w:rsid w:val="00514372"/>
    <w:rsid w:val="00524CE8"/>
    <w:rsid w:val="00541221"/>
    <w:rsid w:val="005427C6"/>
    <w:rsid w:val="00543E25"/>
    <w:rsid w:val="0054454A"/>
    <w:rsid w:val="0054511E"/>
    <w:rsid w:val="00547CAD"/>
    <w:rsid w:val="005553F2"/>
    <w:rsid w:val="0055581C"/>
    <w:rsid w:val="00555964"/>
    <w:rsid w:val="00562303"/>
    <w:rsid w:val="00565F70"/>
    <w:rsid w:val="00566DBB"/>
    <w:rsid w:val="00577641"/>
    <w:rsid w:val="00577BC2"/>
    <w:rsid w:val="00581312"/>
    <w:rsid w:val="00581958"/>
    <w:rsid w:val="00586099"/>
    <w:rsid w:val="0058609E"/>
    <w:rsid w:val="00587440"/>
    <w:rsid w:val="00594C5A"/>
    <w:rsid w:val="00596F65"/>
    <w:rsid w:val="00597A33"/>
    <w:rsid w:val="00597CB9"/>
    <w:rsid w:val="005A0ED9"/>
    <w:rsid w:val="005A33E6"/>
    <w:rsid w:val="005A7E10"/>
    <w:rsid w:val="005B474D"/>
    <w:rsid w:val="005B4F27"/>
    <w:rsid w:val="005C3F4D"/>
    <w:rsid w:val="005C5837"/>
    <w:rsid w:val="005C5A6F"/>
    <w:rsid w:val="005D0797"/>
    <w:rsid w:val="005D26AA"/>
    <w:rsid w:val="005D79D6"/>
    <w:rsid w:val="005E0D66"/>
    <w:rsid w:val="005E32E4"/>
    <w:rsid w:val="005E4FCC"/>
    <w:rsid w:val="005E6FA8"/>
    <w:rsid w:val="005F523A"/>
    <w:rsid w:val="005F60A5"/>
    <w:rsid w:val="00600BCD"/>
    <w:rsid w:val="00601119"/>
    <w:rsid w:val="00603E2B"/>
    <w:rsid w:val="00604DC1"/>
    <w:rsid w:val="006133F7"/>
    <w:rsid w:val="00620C23"/>
    <w:rsid w:val="00626216"/>
    <w:rsid w:val="00631626"/>
    <w:rsid w:val="006322E2"/>
    <w:rsid w:val="00633CA8"/>
    <w:rsid w:val="00642D7C"/>
    <w:rsid w:val="006434C7"/>
    <w:rsid w:val="00643ABA"/>
    <w:rsid w:val="00651DFB"/>
    <w:rsid w:val="0065720B"/>
    <w:rsid w:val="00660E26"/>
    <w:rsid w:val="0066412B"/>
    <w:rsid w:val="006659A0"/>
    <w:rsid w:val="00667ADC"/>
    <w:rsid w:val="00672CFD"/>
    <w:rsid w:val="006742D4"/>
    <w:rsid w:val="00674EDD"/>
    <w:rsid w:val="00682E47"/>
    <w:rsid w:val="0068421F"/>
    <w:rsid w:val="0068539A"/>
    <w:rsid w:val="00685EE0"/>
    <w:rsid w:val="00687E11"/>
    <w:rsid w:val="00691B4B"/>
    <w:rsid w:val="006A171A"/>
    <w:rsid w:val="006A2865"/>
    <w:rsid w:val="006A6598"/>
    <w:rsid w:val="006B0D98"/>
    <w:rsid w:val="006B12B6"/>
    <w:rsid w:val="006B15D2"/>
    <w:rsid w:val="006B54ED"/>
    <w:rsid w:val="006C201A"/>
    <w:rsid w:val="006C782F"/>
    <w:rsid w:val="006D03A1"/>
    <w:rsid w:val="006D2D74"/>
    <w:rsid w:val="006D4885"/>
    <w:rsid w:val="006E2599"/>
    <w:rsid w:val="006E4A84"/>
    <w:rsid w:val="006E4E96"/>
    <w:rsid w:val="006E70F3"/>
    <w:rsid w:val="006E7209"/>
    <w:rsid w:val="006E76A1"/>
    <w:rsid w:val="006F6E67"/>
    <w:rsid w:val="006F7A82"/>
    <w:rsid w:val="00700839"/>
    <w:rsid w:val="00701F1A"/>
    <w:rsid w:val="00705864"/>
    <w:rsid w:val="00712689"/>
    <w:rsid w:val="00712C39"/>
    <w:rsid w:val="00722D84"/>
    <w:rsid w:val="00723686"/>
    <w:rsid w:val="00726C40"/>
    <w:rsid w:val="00730F3B"/>
    <w:rsid w:val="007310B1"/>
    <w:rsid w:val="00735753"/>
    <w:rsid w:val="00736854"/>
    <w:rsid w:val="00736A40"/>
    <w:rsid w:val="007373A5"/>
    <w:rsid w:val="00737493"/>
    <w:rsid w:val="00737E4E"/>
    <w:rsid w:val="00741D7E"/>
    <w:rsid w:val="007423E8"/>
    <w:rsid w:val="007459AA"/>
    <w:rsid w:val="0075048F"/>
    <w:rsid w:val="0075065F"/>
    <w:rsid w:val="007565DA"/>
    <w:rsid w:val="0075694B"/>
    <w:rsid w:val="00760019"/>
    <w:rsid w:val="00762B97"/>
    <w:rsid w:val="00763005"/>
    <w:rsid w:val="007644A5"/>
    <w:rsid w:val="00764CBF"/>
    <w:rsid w:val="00765A7F"/>
    <w:rsid w:val="00767597"/>
    <w:rsid w:val="007716BE"/>
    <w:rsid w:val="00772984"/>
    <w:rsid w:val="00777EBD"/>
    <w:rsid w:val="00781651"/>
    <w:rsid w:val="007820C2"/>
    <w:rsid w:val="007823A5"/>
    <w:rsid w:val="00793B58"/>
    <w:rsid w:val="007974A7"/>
    <w:rsid w:val="00797824"/>
    <w:rsid w:val="00797DA3"/>
    <w:rsid w:val="007A0E08"/>
    <w:rsid w:val="007A1753"/>
    <w:rsid w:val="007A1FE2"/>
    <w:rsid w:val="007A2DB7"/>
    <w:rsid w:val="007A46EB"/>
    <w:rsid w:val="007A4A65"/>
    <w:rsid w:val="007A6792"/>
    <w:rsid w:val="007B5C78"/>
    <w:rsid w:val="007B61A5"/>
    <w:rsid w:val="007B66FA"/>
    <w:rsid w:val="007B77FE"/>
    <w:rsid w:val="007C39C6"/>
    <w:rsid w:val="007C3BF5"/>
    <w:rsid w:val="007C4169"/>
    <w:rsid w:val="007C48E3"/>
    <w:rsid w:val="007D19C1"/>
    <w:rsid w:val="007D38BB"/>
    <w:rsid w:val="007D556B"/>
    <w:rsid w:val="007E006D"/>
    <w:rsid w:val="007E083F"/>
    <w:rsid w:val="007E24B2"/>
    <w:rsid w:val="007E382E"/>
    <w:rsid w:val="007E40F7"/>
    <w:rsid w:val="007E45CD"/>
    <w:rsid w:val="007E4780"/>
    <w:rsid w:val="007E4D10"/>
    <w:rsid w:val="007E555C"/>
    <w:rsid w:val="007F153E"/>
    <w:rsid w:val="007F26CD"/>
    <w:rsid w:val="007F2B0C"/>
    <w:rsid w:val="007F71E6"/>
    <w:rsid w:val="00802461"/>
    <w:rsid w:val="00802C5C"/>
    <w:rsid w:val="00805B90"/>
    <w:rsid w:val="00806293"/>
    <w:rsid w:val="00806551"/>
    <w:rsid w:val="0080737E"/>
    <w:rsid w:val="008143E5"/>
    <w:rsid w:val="00823C86"/>
    <w:rsid w:val="008242FA"/>
    <w:rsid w:val="0083157A"/>
    <w:rsid w:val="00843C62"/>
    <w:rsid w:val="00854B11"/>
    <w:rsid w:val="008602A6"/>
    <w:rsid w:val="00861C22"/>
    <w:rsid w:val="0086451A"/>
    <w:rsid w:val="008646BA"/>
    <w:rsid w:val="0086545C"/>
    <w:rsid w:val="00866A12"/>
    <w:rsid w:val="008706FB"/>
    <w:rsid w:val="008707A3"/>
    <w:rsid w:val="0087429D"/>
    <w:rsid w:val="008760F8"/>
    <w:rsid w:val="008761A0"/>
    <w:rsid w:val="008955A1"/>
    <w:rsid w:val="00896DD3"/>
    <w:rsid w:val="008A21D2"/>
    <w:rsid w:val="008A5553"/>
    <w:rsid w:val="008A69E9"/>
    <w:rsid w:val="008B0674"/>
    <w:rsid w:val="008B07C9"/>
    <w:rsid w:val="008B5F6C"/>
    <w:rsid w:val="008B6B1D"/>
    <w:rsid w:val="008B7851"/>
    <w:rsid w:val="008C7222"/>
    <w:rsid w:val="008D04E3"/>
    <w:rsid w:val="008D13A4"/>
    <w:rsid w:val="008D3E4D"/>
    <w:rsid w:val="008D3F13"/>
    <w:rsid w:val="008D5939"/>
    <w:rsid w:val="008D6BBB"/>
    <w:rsid w:val="008E3C9F"/>
    <w:rsid w:val="008E59A2"/>
    <w:rsid w:val="008F4142"/>
    <w:rsid w:val="008F5CFF"/>
    <w:rsid w:val="008F661A"/>
    <w:rsid w:val="00901BED"/>
    <w:rsid w:val="0090204F"/>
    <w:rsid w:val="009074C3"/>
    <w:rsid w:val="0091012C"/>
    <w:rsid w:val="00910B05"/>
    <w:rsid w:val="009117D0"/>
    <w:rsid w:val="00913829"/>
    <w:rsid w:val="00913984"/>
    <w:rsid w:val="00914E66"/>
    <w:rsid w:val="00916D47"/>
    <w:rsid w:val="0092442D"/>
    <w:rsid w:val="0092514F"/>
    <w:rsid w:val="009259C8"/>
    <w:rsid w:val="009309C1"/>
    <w:rsid w:val="00931F6D"/>
    <w:rsid w:val="0093322C"/>
    <w:rsid w:val="00933E0E"/>
    <w:rsid w:val="009429C9"/>
    <w:rsid w:val="0094471D"/>
    <w:rsid w:val="00946334"/>
    <w:rsid w:val="00946F71"/>
    <w:rsid w:val="00952B34"/>
    <w:rsid w:val="00955844"/>
    <w:rsid w:val="00966DC6"/>
    <w:rsid w:val="00967553"/>
    <w:rsid w:val="009707D5"/>
    <w:rsid w:val="00971A62"/>
    <w:rsid w:val="00973CF4"/>
    <w:rsid w:val="00974ED7"/>
    <w:rsid w:val="00977F16"/>
    <w:rsid w:val="00986377"/>
    <w:rsid w:val="00986BA6"/>
    <w:rsid w:val="00990917"/>
    <w:rsid w:val="00993544"/>
    <w:rsid w:val="00993AA6"/>
    <w:rsid w:val="00993F70"/>
    <w:rsid w:val="00995022"/>
    <w:rsid w:val="00996056"/>
    <w:rsid w:val="00996EA9"/>
    <w:rsid w:val="00997946"/>
    <w:rsid w:val="00997E16"/>
    <w:rsid w:val="009A2721"/>
    <w:rsid w:val="009A4042"/>
    <w:rsid w:val="009A6115"/>
    <w:rsid w:val="009B1236"/>
    <w:rsid w:val="009B2211"/>
    <w:rsid w:val="009B352F"/>
    <w:rsid w:val="009B3BBC"/>
    <w:rsid w:val="009B3E57"/>
    <w:rsid w:val="009C18F8"/>
    <w:rsid w:val="009C3534"/>
    <w:rsid w:val="009C43C5"/>
    <w:rsid w:val="009C45F6"/>
    <w:rsid w:val="009C4A11"/>
    <w:rsid w:val="009C4B79"/>
    <w:rsid w:val="009C67F3"/>
    <w:rsid w:val="009C68AF"/>
    <w:rsid w:val="009C78ED"/>
    <w:rsid w:val="009D2B41"/>
    <w:rsid w:val="009D2F29"/>
    <w:rsid w:val="009D4395"/>
    <w:rsid w:val="009D7203"/>
    <w:rsid w:val="009E02A5"/>
    <w:rsid w:val="009E0962"/>
    <w:rsid w:val="009E2D2B"/>
    <w:rsid w:val="009F2DEF"/>
    <w:rsid w:val="009F347B"/>
    <w:rsid w:val="009F469A"/>
    <w:rsid w:val="00A01219"/>
    <w:rsid w:val="00A038AF"/>
    <w:rsid w:val="00A0459C"/>
    <w:rsid w:val="00A05A52"/>
    <w:rsid w:val="00A0666D"/>
    <w:rsid w:val="00A071EB"/>
    <w:rsid w:val="00A10945"/>
    <w:rsid w:val="00A110B2"/>
    <w:rsid w:val="00A112FD"/>
    <w:rsid w:val="00A1244B"/>
    <w:rsid w:val="00A20696"/>
    <w:rsid w:val="00A227AC"/>
    <w:rsid w:val="00A23A56"/>
    <w:rsid w:val="00A24CB5"/>
    <w:rsid w:val="00A251D5"/>
    <w:rsid w:val="00A25A48"/>
    <w:rsid w:val="00A26104"/>
    <w:rsid w:val="00A27637"/>
    <w:rsid w:val="00A31073"/>
    <w:rsid w:val="00A318D7"/>
    <w:rsid w:val="00A33828"/>
    <w:rsid w:val="00A35BBA"/>
    <w:rsid w:val="00A44B17"/>
    <w:rsid w:val="00A46A9C"/>
    <w:rsid w:val="00A5282C"/>
    <w:rsid w:val="00A5309C"/>
    <w:rsid w:val="00A5510B"/>
    <w:rsid w:val="00A5557B"/>
    <w:rsid w:val="00A57C59"/>
    <w:rsid w:val="00A60EBD"/>
    <w:rsid w:val="00A64687"/>
    <w:rsid w:val="00A64D80"/>
    <w:rsid w:val="00A66FD2"/>
    <w:rsid w:val="00A67E7A"/>
    <w:rsid w:val="00A73235"/>
    <w:rsid w:val="00A80B86"/>
    <w:rsid w:val="00A82C2F"/>
    <w:rsid w:val="00A839CA"/>
    <w:rsid w:val="00A86756"/>
    <w:rsid w:val="00A91050"/>
    <w:rsid w:val="00A93B2A"/>
    <w:rsid w:val="00A9434C"/>
    <w:rsid w:val="00A951E6"/>
    <w:rsid w:val="00AA2893"/>
    <w:rsid w:val="00AB43A2"/>
    <w:rsid w:val="00AB5844"/>
    <w:rsid w:val="00AB660C"/>
    <w:rsid w:val="00AB71AD"/>
    <w:rsid w:val="00AB78A3"/>
    <w:rsid w:val="00AC13CC"/>
    <w:rsid w:val="00AC1564"/>
    <w:rsid w:val="00AC3B43"/>
    <w:rsid w:val="00AC48EC"/>
    <w:rsid w:val="00AC54BC"/>
    <w:rsid w:val="00AD17DB"/>
    <w:rsid w:val="00AD48FC"/>
    <w:rsid w:val="00AE3B4A"/>
    <w:rsid w:val="00AE5960"/>
    <w:rsid w:val="00AE6C40"/>
    <w:rsid w:val="00AF01AA"/>
    <w:rsid w:val="00B02388"/>
    <w:rsid w:val="00B0265D"/>
    <w:rsid w:val="00B04552"/>
    <w:rsid w:val="00B04EE4"/>
    <w:rsid w:val="00B04F60"/>
    <w:rsid w:val="00B073A5"/>
    <w:rsid w:val="00B075F8"/>
    <w:rsid w:val="00B10E07"/>
    <w:rsid w:val="00B110BC"/>
    <w:rsid w:val="00B165EB"/>
    <w:rsid w:val="00B1727D"/>
    <w:rsid w:val="00B20893"/>
    <w:rsid w:val="00B20F2D"/>
    <w:rsid w:val="00B4016F"/>
    <w:rsid w:val="00B42805"/>
    <w:rsid w:val="00B43AAA"/>
    <w:rsid w:val="00B44701"/>
    <w:rsid w:val="00B5093A"/>
    <w:rsid w:val="00B5105A"/>
    <w:rsid w:val="00B51A49"/>
    <w:rsid w:val="00B5333E"/>
    <w:rsid w:val="00B539AB"/>
    <w:rsid w:val="00B601BE"/>
    <w:rsid w:val="00B61962"/>
    <w:rsid w:val="00B61F5E"/>
    <w:rsid w:val="00B61FDF"/>
    <w:rsid w:val="00B63290"/>
    <w:rsid w:val="00B64998"/>
    <w:rsid w:val="00B80102"/>
    <w:rsid w:val="00B81B7D"/>
    <w:rsid w:val="00B844B8"/>
    <w:rsid w:val="00B857F1"/>
    <w:rsid w:val="00B907B3"/>
    <w:rsid w:val="00B91D4F"/>
    <w:rsid w:val="00B9723D"/>
    <w:rsid w:val="00B97701"/>
    <w:rsid w:val="00BB028B"/>
    <w:rsid w:val="00BB2F28"/>
    <w:rsid w:val="00BB3928"/>
    <w:rsid w:val="00BB3A40"/>
    <w:rsid w:val="00BB6677"/>
    <w:rsid w:val="00BC6E92"/>
    <w:rsid w:val="00BD3634"/>
    <w:rsid w:val="00BD532E"/>
    <w:rsid w:val="00BE19F1"/>
    <w:rsid w:val="00BE5B39"/>
    <w:rsid w:val="00BF0226"/>
    <w:rsid w:val="00BF2DC5"/>
    <w:rsid w:val="00BF7907"/>
    <w:rsid w:val="00C000B2"/>
    <w:rsid w:val="00C0083D"/>
    <w:rsid w:val="00C01341"/>
    <w:rsid w:val="00C03A0C"/>
    <w:rsid w:val="00C03D6E"/>
    <w:rsid w:val="00C127D1"/>
    <w:rsid w:val="00C139B4"/>
    <w:rsid w:val="00C24E2C"/>
    <w:rsid w:val="00C2571F"/>
    <w:rsid w:val="00C264DD"/>
    <w:rsid w:val="00C26CE3"/>
    <w:rsid w:val="00C3089E"/>
    <w:rsid w:val="00C330D1"/>
    <w:rsid w:val="00C332AF"/>
    <w:rsid w:val="00C33537"/>
    <w:rsid w:val="00C34583"/>
    <w:rsid w:val="00C35AC2"/>
    <w:rsid w:val="00C35BE5"/>
    <w:rsid w:val="00C36317"/>
    <w:rsid w:val="00C3639B"/>
    <w:rsid w:val="00C463DF"/>
    <w:rsid w:val="00C47CEA"/>
    <w:rsid w:val="00C50F7B"/>
    <w:rsid w:val="00C53D6E"/>
    <w:rsid w:val="00C561F6"/>
    <w:rsid w:val="00C566E9"/>
    <w:rsid w:val="00C60201"/>
    <w:rsid w:val="00C62407"/>
    <w:rsid w:val="00C6409F"/>
    <w:rsid w:val="00C65DA1"/>
    <w:rsid w:val="00C66770"/>
    <w:rsid w:val="00C6757A"/>
    <w:rsid w:val="00C7074A"/>
    <w:rsid w:val="00C743F4"/>
    <w:rsid w:val="00C7468D"/>
    <w:rsid w:val="00C8136B"/>
    <w:rsid w:val="00C815FF"/>
    <w:rsid w:val="00C81ABF"/>
    <w:rsid w:val="00C82215"/>
    <w:rsid w:val="00C86BB4"/>
    <w:rsid w:val="00C872A9"/>
    <w:rsid w:val="00C87FE8"/>
    <w:rsid w:val="00C90E3F"/>
    <w:rsid w:val="00C92111"/>
    <w:rsid w:val="00C922D6"/>
    <w:rsid w:val="00C94743"/>
    <w:rsid w:val="00C96074"/>
    <w:rsid w:val="00CA2731"/>
    <w:rsid w:val="00CA4CBD"/>
    <w:rsid w:val="00CA78AA"/>
    <w:rsid w:val="00CA7CF3"/>
    <w:rsid w:val="00CB4880"/>
    <w:rsid w:val="00CB69E1"/>
    <w:rsid w:val="00CC7537"/>
    <w:rsid w:val="00CD0C7C"/>
    <w:rsid w:val="00CD42F1"/>
    <w:rsid w:val="00CD7173"/>
    <w:rsid w:val="00CE1FBA"/>
    <w:rsid w:val="00CE33F5"/>
    <w:rsid w:val="00CF04EA"/>
    <w:rsid w:val="00CF0C6A"/>
    <w:rsid w:val="00CF5DC2"/>
    <w:rsid w:val="00CF5F0F"/>
    <w:rsid w:val="00D0062D"/>
    <w:rsid w:val="00D046A5"/>
    <w:rsid w:val="00D04FB1"/>
    <w:rsid w:val="00D06201"/>
    <w:rsid w:val="00D1250C"/>
    <w:rsid w:val="00D13242"/>
    <w:rsid w:val="00D14757"/>
    <w:rsid w:val="00D14C21"/>
    <w:rsid w:val="00D14C4B"/>
    <w:rsid w:val="00D242CC"/>
    <w:rsid w:val="00D273E5"/>
    <w:rsid w:val="00D276CB"/>
    <w:rsid w:val="00D3713B"/>
    <w:rsid w:val="00D44485"/>
    <w:rsid w:val="00D4624C"/>
    <w:rsid w:val="00D46A54"/>
    <w:rsid w:val="00D569A3"/>
    <w:rsid w:val="00D712BD"/>
    <w:rsid w:val="00D74F67"/>
    <w:rsid w:val="00D802DD"/>
    <w:rsid w:val="00D812AE"/>
    <w:rsid w:val="00D82367"/>
    <w:rsid w:val="00D83291"/>
    <w:rsid w:val="00D83CAB"/>
    <w:rsid w:val="00D844AE"/>
    <w:rsid w:val="00D84748"/>
    <w:rsid w:val="00D84A58"/>
    <w:rsid w:val="00D84F65"/>
    <w:rsid w:val="00D856AC"/>
    <w:rsid w:val="00D85B8A"/>
    <w:rsid w:val="00D90053"/>
    <w:rsid w:val="00D976DA"/>
    <w:rsid w:val="00DA0E00"/>
    <w:rsid w:val="00DA3C64"/>
    <w:rsid w:val="00DA4E29"/>
    <w:rsid w:val="00DB3BDC"/>
    <w:rsid w:val="00DB4645"/>
    <w:rsid w:val="00DB5474"/>
    <w:rsid w:val="00DC1DEC"/>
    <w:rsid w:val="00DC43BE"/>
    <w:rsid w:val="00DC5FA9"/>
    <w:rsid w:val="00DD3015"/>
    <w:rsid w:val="00DD34A3"/>
    <w:rsid w:val="00DD36B5"/>
    <w:rsid w:val="00DD3E40"/>
    <w:rsid w:val="00DD41D9"/>
    <w:rsid w:val="00DD5954"/>
    <w:rsid w:val="00DE03FF"/>
    <w:rsid w:val="00DE222C"/>
    <w:rsid w:val="00DE27CB"/>
    <w:rsid w:val="00DE3954"/>
    <w:rsid w:val="00DE4D53"/>
    <w:rsid w:val="00DE7632"/>
    <w:rsid w:val="00DE79E5"/>
    <w:rsid w:val="00DF1DED"/>
    <w:rsid w:val="00DF4E42"/>
    <w:rsid w:val="00E01017"/>
    <w:rsid w:val="00E04491"/>
    <w:rsid w:val="00E0610F"/>
    <w:rsid w:val="00E0611A"/>
    <w:rsid w:val="00E06364"/>
    <w:rsid w:val="00E06535"/>
    <w:rsid w:val="00E073EE"/>
    <w:rsid w:val="00E07E93"/>
    <w:rsid w:val="00E15772"/>
    <w:rsid w:val="00E15E5D"/>
    <w:rsid w:val="00E17DD1"/>
    <w:rsid w:val="00E21E24"/>
    <w:rsid w:val="00E25296"/>
    <w:rsid w:val="00E2759E"/>
    <w:rsid w:val="00E30970"/>
    <w:rsid w:val="00E30BD2"/>
    <w:rsid w:val="00E35E78"/>
    <w:rsid w:val="00E375C8"/>
    <w:rsid w:val="00E37805"/>
    <w:rsid w:val="00E52F5F"/>
    <w:rsid w:val="00E55392"/>
    <w:rsid w:val="00E6693E"/>
    <w:rsid w:val="00E67752"/>
    <w:rsid w:val="00E72D5B"/>
    <w:rsid w:val="00E73B1F"/>
    <w:rsid w:val="00E777D6"/>
    <w:rsid w:val="00E80170"/>
    <w:rsid w:val="00E80367"/>
    <w:rsid w:val="00E82920"/>
    <w:rsid w:val="00E844BC"/>
    <w:rsid w:val="00E850B2"/>
    <w:rsid w:val="00E87CEE"/>
    <w:rsid w:val="00E90E84"/>
    <w:rsid w:val="00E91360"/>
    <w:rsid w:val="00E92AA1"/>
    <w:rsid w:val="00E9414D"/>
    <w:rsid w:val="00EA4172"/>
    <w:rsid w:val="00EA64EE"/>
    <w:rsid w:val="00EB13D4"/>
    <w:rsid w:val="00EB13D8"/>
    <w:rsid w:val="00EB1769"/>
    <w:rsid w:val="00EB20C0"/>
    <w:rsid w:val="00EB79C9"/>
    <w:rsid w:val="00EC0A28"/>
    <w:rsid w:val="00EC39C2"/>
    <w:rsid w:val="00EC4AF1"/>
    <w:rsid w:val="00ED5AA1"/>
    <w:rsid w:val="00EE14F7"/>
    <w:rsid w:val="00EE3143"/>
    <w:rsid w:val="00EE3185"/>
    <w:rsid w:val="00EF1167"/>
    <w:rsid w:val="00EF12BA"/>
    <w:rsid w:val="00EF19DB"/>
    <w:rsid w:val="00EF2055"/>
    <w:rsid w:val="00EF5258"/>
    <w:rsid w:val="00EF66DA"/>
    <w:rsid w:val="00EF779A"/>
    <w:rsid w:val="00F022DB"/>
    <w:rsid w:val="00F02983"/>
    <w:rsid w:val="00F036D8"/>
    <w:rsid w:val="00F1221D"/>
    <w:rsid w:val="00F12B8F"/>
    <w:rsid w:val="00F14ABC"/>
    <w:rsid w:val="00F1732B"/>
    <w:rsid w:val="00F215C3"/>
    <w:rsid w:val="00F255BA"/>
    <w:rsid w:val="00F261A8"/>
    <w:rsid w:val="00F26AC0"/>
    <w:rsid w:val="00F30D0B"/>
    <w:rsid w:val="00F32E82"/>
    <w:rsid w:val="00F34455"/>
    <w:rsid w:val="00F34892"/>
    <w:rsid w:val="00F36498"/>
    <w:rsid w:val="00F36F38"/>
    <w:rsid w:val="00F431F4"/>
    <w:rsid w:val="00F46BAE"/>
    <w:rsid w:val="00F47C0A"/>
    <w:rsid w:val="00F50ACA"/>
    <w:rsid w:val="00F512FF"/>
    <w:rsid w:val="00F54766"/>
    <w:rsid w:val="00F62EDB"/>
    <w:rsid w:val="00F646B3"/>
    <w:rsid w:val="00F64B03"/>
    <w:rsid w:val="00F65048"/>
    <w:rsid w:val="00F66117"/>
    <w:rsid w:val="00F66564"/>
    <w:rsid w:val="00F77855"/>
    <w:rsid w:val="00F779DA"/>
    <w:rsid w:val="00F77C4D"/>
    <w:rsid w:val="00F872B0"/>
    <w:rsid w:val="00F934CC"/>
    <w:rsid w:val="00F93ED6"/>
    <w:rsid w:val="00F96471"/>
    <w:rsid w:val="00F9648B"/>
    <w:rsid w:val="00F96A88"/>
    <w:rsid w:val="00FA3116"/>
    <w:rsid w:val="00FA32BE"/>
    <w:rsid w:val="00FA5536"/>
    <w:rsid w:val="00FB51A2"/>
    <w:rsid w:val="00FB56EB"/>
    <w:rsid w:val="00FB6EE4"/>
    <w:rsid w:val="00FC06FB"/>
    <w:rsid w:val="00FC37F3"/>
    <w:rsid w:val="00FC3A87"/>
    <w:rsid w:val="00FC3D6E"/>
    <w:rsid w:val="00FC3FE4"/>
    <w:rsid w:val="00FC7791"/>
    <w:rsid w:val="00FC7E3B"/>
    <w:rsid w:val="00FD29D7"/>
    <w:rsid w:val="00FD405C"/>
    <w:rsid w:val="00FD5B6B"/>
    <w:rsid w:val="00FD7713"/>
    <w:rsid w:val="00FE4049"/>
    <w:rsid w:val="00FF2291"/>
    <w:rsid w:val="00FF44D2"/>
    <w:rsid w:val="00FF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E79522"/>
  <w15:docId w15:val="{33CF16DD-71EA-4886-AFDA-C44E9641B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393B"/>
    <w:rPr>
      <w:sz w:val="24"/>
      <w:szCs w:val="24"/>
      <w:lang w:eastAsia="zh-CN"/>
    </w:rPr>
  </w:style>
  <w:style w:type="paragraph" w:styleId="Overskrift1">
    <w:name w:val="heading 1"/>
    <w:basedOn w:val="Normal"/>
    <w:next w:val="Normal"/>
    <w:autoRedefine/>
    <w:qFormat/>
    <w:rsid w:val="00C92111"/>
    <w:pPr>
      <w:keepNext/>
      <w:numPr>
        <w:numId w:val="3"/>
      </w:numPr>
      <w:spacing w:before="240" w:after="60"/>
      <w:outlineLvl w:val="0"/>
    </w:pPr>
    <w:rPr>
      <w:rFonts w:ascii="Calibri" w:hAnsi="Calibri" w:cs="Calibri"/>
      <w:b/>
      <w:bCs/>
      <w:kern w:val="32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rsid w:val="00A1244B"/>
    <w:pPr>
      <w:spacing w:before="100" w:beforeAutospacing="1" w:after="100" w:afterAutospacing="1"/>
    </w:pPr>
    <w:rPr>
      <w:color w:val="000000"/>
    </w:rPr>
  </w:style>
  <w:style w:type="character" w:styleId="Sterk">
    <w:name w:val="Strong"/>
    <w:qFormat/>
    <w:rsid w:val="00A1244B"/>
    <w:rPr>
      <w:b/>
      <w:bCs/>
    </w:rPr>
  </w:style>
  <w:style w:type="character" w:styleId="Utheving">
    <w:name w:val="Emphasis"/>
    <w:qFormat/>
    <w:rsid w:val="00A1244B"/>
    <w:rPr>
      <w:i/>
      <w:iCs/>
    </w:rPr>
  </w:style>
  <w:style w:type="paragraph" w:styleId="Brdtekst">
    <w:name w:val="Body Text"/>
    <w:basedOn w:val="Normal"/>
    <w:rsid w:val="00000407"/>
    <w:pPr>
      <w:spacing w:line="288" w:lineRule="auto"/>
    </w:pPr>
    <w:rPr>
      <w:rFonts w:ascii="Arial" w:eastAsia="Times New Roman" w:hAnsi="Arial"/>
      <w:sz w:val="22"/>
      <w:szCs w:val="20"/>
      <w:lang w:eastAsia="nb-NO"/>
    </w:rPr>
  </w:style>
  <w:style w:type="table" w:styleId="Tabellrutenett">
    <w:name w:val="Table Grid"/>
    <w:basedOn w:val="Vanligtabell"/>
    <w:rsid w:val="005A3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rsid w:val="00565F70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uiPriority w:val="99"/>
    <w:rsid w:val="00565F70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semiHidden/>
    <w:rsid w:val="006A171A"/>
    <w:rPr>
      <w:rFonts w:ascii="Tahoma" w:hAnsi="Tahoma" w:cs="Tahoma"/>
      <w:sz w:val="16"/>
      <w:szCs w:val="16"/>
    </w:rPr>
  </w:style>
  <w:style w:type="character" w:styleId="Sidetall">
    <w:name w:val="page number"/>
    <w:basedOn w:val="Standardskriftforavsnitt"/>
    <w:rsid w:val="000F7B54"/>
  </w:style>
  <w:style w:type="character" w:styleId="Merknadsreferanse">
    <w:name w:val="annotation reference"/>
    <w:rsid w:val="00270CD4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270CD4"/>
    <w:rPr>
      <w:sz w:val="20"/>
      <w:szCs w:val="20"/>
    </w:rPr>
  </w:style>
  <w:style w:type="character" w:customStyle="1" w:styleId="MerknadstekstTegn">
    <w:name w:val="Merknadstekst Tegn"/>
    <w:link w:val="Merknadstekst"/>
    <w:rsid w:val="00270CD4"/>
    <w:rPr>
      <w:lang w:val="nb-NO"/>
    </w:rPr>
  </w:style>
  <w:style w:type="paragraph" w:styleId="Kommentaremne">
    <w:name w:val="annotation subject"/>
    <w:basedOn w:val="Merknadstekst"/>
    <w:next w:val="Merknadstekst"/>
    <w:link w:val="KommentaremneTegn"/>
    <w:rsid w:val="00270CD4"/>
    <w:rPr>
      <w:b/>
      <w:bCs/>
    </w:rPr>
  </w:style>
  <w:style w:type="character" w:customStyle="1" w:styleId="KommentaremneTegn">
    <w:name w:val="Kommentaremne Tegn"/>
    <w:link w:val="Kommentaremne"/>
    <w:rsid w:val="00270CD4"/>
    <w:rPr>
      <w:b/>
      <w:bCs/>
      <w:lang w:val="nb-NO"/>
    </w:rPr>
  </w:style>
  <w:style w:type="character" w:styleId="Hyperkobling">
    <w:name w:val="Hyperlink"/>
    <w:rsid w:val="007A4A65"/>
    <w:rPr>
      <w:color w:val="0000FF"/>
      <w:u w:val="single"/>
    </w:rPr>
  </w:style>
  <w:style w:type="character" w:customStyle="1" w:styleId="BunntekstTegn">
    <w:name w:val="Bunntekst Tegn"/>
    <w:link w:val="Bunntekst"/>
    <w:uiPriority w:val="99"/>
    <w:rsid w:val="00E0610F"/>
    <w:rPr>
      <w:sz w:val="24"/>
      <w:szCs w:val="24"/>
      <w:lang w:eastAsia="zh-CN"/>
    </w:rPr>
  </w:style>
  <w:style w:type="paragraph" w:styleId="Revisjon">
    <w:name w:val="Revision"/>
    <w:hidden/>
    <w:uiPriority w:val="99"/>
    <w:semiHidden/>
    <w:rsid w:val="000A19EE"/>
    <w:rPr>
      <w:sz w:val="24"/>
      <w:szCs w:val="24"/>
      <w:lang w:eastAsia="zh-CN"/>
    </w:rPr>
  </w:style>
  <w:style w:type="paragraph" w:styleId="Dokumentkart">
    <w:name w:val="Document Map"/>
    <w:basedOn w:val="Normal"/>
    <w:link w:val="DokumentkartTegn"/>
    <w:rsid w:val="00651DFB"/>
    <w:rPr>
      <w:rFonts w:ascii="Tahoma" w:hAnsi="Tahoma" w:cs="Tahoma"/>
      <w:sz w:val="16"/>
      <w:szCs w:val="16"/>
    </w:rPr>
  </w:style>
  <w:style w:type="character" w:customStyle="1" w:styleId="DokumentkartTegn">
    <w:name w:val="Dokumentkart Tegn"/>
    <w:link w:val="Dokumentkart"/>
    <w:rsid w:val="00651DFB"/>
    <w:rPr>
      <w:rFonts w:ascii="Tahoma" w:hAnsi="Tahoma" w:cs="Tahoma"/>
      <w:sz w:val="16"/>
      <w:szCs w:val="16"/>
      <w:lang w:eastAsia="zh-CN"/>
    </w:rPr>
  </w:style>
  <w:style w:type="paragraph" w:styleId="Listeavsnitt">
    <w:name w:val="List Paragraph"/>
    <w:basedOn w:val="Normal"/>
    <w:uiPriority w:val="34"/>
    <w:qFormat/>
    <w:rsid w:val="00C34583"/>
    <w:pPr>
      <w:ind w:left="720"/>
    </w:pPr>
    <w:rPr>
      <w:rFonts w:eastAsia="Calibri"/>
      <w:lang w:eastAsia="nb-NO"/>
    </w:rPr>
  </w:style>
  <w:style w:type="character" w:styleId="Fulgthyperkobling">
    <w:name w:val="FollowedHyperlink"/>
    <w:rsid w:val="00E67752"/>
    <w:rPr>
      <w:color w:val="800080"/>
      <w:u w:val="single"/>
    </w:rPr>
  </w:style>
  <w:style w:type="paragraph" w:customStyle="1" w:styleId="538552DCBB0F4C4BB087ED922D6A6322">
    <w:name w:val="538552DCBB0F4C4BB087ED922D6A6322"/>
    <w:rsid w:val="007310B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styleId="Ulstomtale">
    <w:name w:val="Unresolved Mention"/>
    <w:basedOn w:val="Standardskriftforavsnitt"/>
    <w:uiPriority w:val="99"/>
    <w:semiHidden/>
    <w:unhideWhenUsed/>
    <w:rsid w:val="00DC43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ur-lex.europa.eu/legal-content/EN/TXT/?uri=uriserv%3AOJ.L_.2014.187.01.0001.01.EN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lovdata.no/dokument/LTI/lov/2022-03-04-7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assnova.no/app/uploads/sites/4/2025/05/Prosjektregnskapsrapport-for-GassnovaSF-v7.xlsx" TargetMode="External"/><Relationship Id="rId5" Type="http://schemas.openxmlformats.org/officeDocument/2006/relationships/styles" Target="styles.xml"/><Relationship Id="rId15" Type="http://schemas.openxmlformats.org/officeDocument/2006/relationships/hyperlink" Target="https://gassnova.no/app/uploads/sites/4/2025/05/Prosjektregnskapsrapport-for-GassnovaSF-v7.xlsx" TargetMode="External"/><Relationship Id="rId10" Type="http://schemas.openxmlformats.org/officeDocument/2006/relationships/hyperlink" Target="mailto:postmottak@gassnova.no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gassnova.no/app/uploads/sites/4/2021/05/Regelverk_for_Gassnovas_forvaltning_av_CLIMIT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assnova Document" ma:contentTypeID="0x01010092BD2E5190F8C648878A170F82135C3C004A8EA46BC40ED4459CAE5B19AE724F8D" ma:contentTypeVersion="46" ma:contentTypeDescription="" ma:contentTypeScope="" ma:versionID="577f7e9ed47e37d19859b57297e91272">
  <xsd:schema xmlns:xsd="http://www.w3.org/2001/XMLSchema" xmlns:xs="http://www.w3.org/2001/XMLSchema" xmlns:p="http://schemas.microsoft.com/office/2006/metadata/properties" xmlns:ns1="http://schemas.microsoft.com/sharepoint/v3" xmlns:ns2="0bfe662e-0a28-4e32-af72-928f69768f33" xmlns:ns3="87a5baee-0cff-4f6e-9c83-0439f4212526" targetNamespace="http://schemas.microsoft.com/office/2006/metadata/properties" ma:root="true" ma:fieldsID="9b8051b25e5e956d17361f10414d797a" ns1:_="" ns2:_="" ns3:_="">
    <xsd:import namespace="http://schemas.microsoft.com/sharepoint/v3"/>
    <xsd:import namespace="0bfe662e-0a28-4e32-af72-928f69768f33"/>
    <xsd:import namespace="87a5baee-0cff-4f6e-9c83-0439f4212526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WebSakIkon" minOccurs="0"/>
                <xsd:element ref="ns1:PublishingStartDate" minOccurs="0"/>
                <xsd:element ref="ns1:PublishingExpirationDate" minOccurs="0"/>
                <xsd:element ref="ns3:Eier" minOccurs="0"/>
                <xsd:element ref="ns2:_Godkjent_" minOccurs="0"/>
                <xsd:element ref="ns2:_Godkjent_x0020_av_" minOccurs="0"/>
                <xsd:element ref="ns2:Dokumentnr.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2:ApprovalDate" minOccurs="0"/>
                <xsd:element ref="ns2:ApprovalStatus" minOccurs="0"/>
                <xsd:element ref="ns2:HearingStatus" minOccurs="0"/>
                <xsd:element ref="ns2:HearingLink" minOccurs="0"/>
                <xsd:element ref="ns3:MediaServiceDateTaken" minOccurs="0"/>
                <xsd:element ref="ns3:MediaServiceObjectDetectorVersions" minOccurs="0"/>
                <xsd:element ref="ns2:SPFxDocumasterStatus" minOccurs="0"/>
                <xsd:element ref="ns2:Arkivstatus" minOccurs="0"/>
                <xsd:element ref="ns2:JP" minOccurs="0"/>
                <xsd:element ref="ns2:Autoarkiver" minOccurs="0"/>
                <xsd:element ref="ns2:SaksNr" minOccurs="0"/>
                <xsd:element ref="ns2:Arkivdato" minOccurs="0"/>
                <xsd:element ref="ns2:Redigert_x0020_Av" minOccurs="0"/>
                <xsd:element ref="ns2:Redigert_x0020_av" minOccurs="0"/>
                <xsd:element ref="ns3:MediaServiceLocation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 ma:readOnly="fals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e662e-0a28-4e32-af72-928f69768f33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490251c5-2ac3-4799-bcc0-ac35ac4864be}" ma:internalName="TaxCatchAll" ma:readOnly="false" ma:showField="CatchAllData" ma:web="0bfe662e-0a28-4e32-af72-928f69768f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Godkjent_" ma:index="14" nillable="true" ma:displayName="_Godkjent_" ma:format="DateTime" ma:internalName="_Godkjent_" ma:readOnly="false">
      <xsd:simpleType>
        <xsd:restriction base="dms:DateTime"/>
      </xsd:simpleType>
    </xsd:element>
    <xsd:element name="_Godkjent_x0020_av_" ma:index="15" nillable="true" ma:displayName="_Godkjent av_" ma:list="UserInfo" ma:SharePointGroup="0" ma:internalName="_Godkjent_x0020_av_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kumentnr." ma:index="16" nillable="true" ma:displayName="Dokumentnr." ma:internalName="Dokumentnr_x002e_" ma:readOnly="false">
      <xsd:simpleType>
        <xsd:restriction base="dms:Text">
          <xsd:maxLength value="255"/>
        </xsd:restriction>
      </xsd:simpleType>
    </xsd:element>
    <xsd:element name="TaxCatchAllLabel" ma:index="17" nillable="true" ma:displayName="Taxonomy Catch All Column1" ma:hidden="true" ma:list="{490251c5-2ac3-4799-bcc0-ac35ac4864be}" ma:internalName="TaxCatchAllLabel" ma:readOnly="true" ma:showField="CatchAllDataLabel" ma:web="0bfe662e-0a28-4e32-af72-928f69768f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ApprovalDate" ma:index="27" nillable="true" ma:displayName="Godkjent dato" ma:format="DateTime" ma:internalName="ApprovalDate">
      <xsd:simpleType>
        <xsd:restriction base="dms:DateTime"/>
      </xsd:simpleType>
    </xsd:element>
    <xsd:element name="ApprovalStatus" ma:index="28" nillable="true" ma:displayName="Godkjenn status" ma:format="Dropdown" ma:internalName="ApprovalStatus">
      <xsd:simpleType>
        <xsd:restriction base="dms:Choice">
          <xsd:enumeration value="Venter"/>
          <xsd:enumeration value="Avvist"/>
          <xsd:enumeration value="Godkjent"/>
        </xsd:restriction>
      </xsd:simpleType>
    </xsd:element>
    <xsd:element name="HearingStatus" ma:index="29" nillable="true" ma:displayName="Høring status" ma:format="Dropdown" ma:internalName="HearingStatus">
      <xsd:simpleType>
        <xsd:restriction base="dms:Choice">
          <xsd:enumeration value="Påbegynt"/>
          <xsd:enumeration value="Ferdig"/>
        </xsd:restriction>
      </xsd:simpleType>
    </xsd:element>
    <xsd:element name="HearingLink" ma:index="31" nillable="true" ma:displayName="Link til høringer" ma:internalName="HearingLink">
      <xsd:simpleType>
        <xsd:restriction base="dms:Note">
          <xsd:maxLength value="255"/>
        </xsd:restriction>
      </xsd:simpleType>
    </xsd:element>
    <xsd:element name="SPFxDocumasterStatus" ma:index="35" nillable="true" ma:displayName="Archive Status" ma:internalName="SPFxDocumasterStatus" ma:percentage="FALSE">
      <xsd:simpleType>
        <xsd:restriction base="dms:Number">
          <xsd:minInclusive value="0"/>
        </xsd:restriction>
      </xsd:simpleType>
    </xsd:element>
    <xsd:element name="Arkivstatus" ma:index="36" nillable="true" ma:displayName="Arkivstatus" ma:format="Dropdown" ma:indexed="true" ma:internalName="Arkivstatus">
      <xsd:simpleType>
        <xsd:restriction base="dms:Choice">
          <xsd:enumeration value="Til arkivering"/>
          <xsd:enumeration value="Arkivert"/>
          <xsd:enumeration value="Endret etter arkivert"/>
          <xsd:enumeration value="Arkivering feilet"/>
        </xsd:restriction>
      </xsd:simpleType>
    </xsd:element>
    <xsd:element name="JP" ma:index="37" nillable="true" ma:displayName="JP" ma:format="Hyperlink" ma:internalName="JP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utoarkiver" ma:index="38" nillable="true" ma:displayName="Autoarkiver" ma:internalName="Autoarkiver">
      <xsd:simpleType>
        <xsd:restriction base="dms:Text">
          <xsd:maxLength value="255"/>
        </xsd:restriction>
      </xsd:simpleType>
    </xsd:element>
    <xsd:element name="SaksNr" ma:index="39" nillable="true" ma:displayName="SaksNr" ma:format="Hyperlink" ma:internalName="SaksN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rkivdato" ma:index="40" nillable="true" ma:displayName="Arkivdato" ma:default="" ma:format="DateTime" ma:internalName="Arkivdato">
      <xsd:simpleType>
        <xsd:restriction base="dms:DateTime"/>
      </xsd:simpleType>
    </xsd:element>
    <xsd:element name="Redigert_x0020_Av" ma:index="41" nillable="true" ma:displayName="Redigert av" ma:list="UserInfo" ma:internalName="Redigert_x0020_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digert_x0020_av" ma:index="42" nillable="true" ma:displayName="Redigert av" ma:list="UserInfo" ma:SharePointGroup="0" ma:internalName="Redigert_x0020_av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baee-0cff-4f6e-9c83-0439f4212526" elementFormDefault="qualified">
    <xsd:import namespace="http://schemas.microsoft.com/office/2006/documentManagement/types"/>
    <xsd:import namespace="http://schemas.microsoft.com/office/infopath/2007/PartnerControls"/>
    <xsd:element name="WebSakIkon" ma:index="9" nillable="true" ma:displayName="WebSak" ma:description="" ma:format="Image" ma:internalName="WebSa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er" ma:index="12" nillable="true" ma:displayName="Eier" ma:internalName="Eier" ma:readOnly="false">
      <xsd:simpleType>
        <xsd:restriction base="dms:Text">
          <xsd:maxLength value="255"/>
        </xsd:restriction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03f444c-d022-4ede-a541-900b5df23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4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earingStatus xmlns="0bfe662e-0a28-4e32-af72-928f69768f33" xsi:nil="true"/>
    <Autoarkiver xmlns="0bfe662e-0a28-4e32-af72-928f69768f33" xsi:nil="true"/>
    <JP xmlns="0bfe662e-0a28-4e32-af72-928f69768f33">
      <Url xsi:nil="true"/>
      <Description xsi:nil="true"/>
    </JP>
    <ApprovalStatus xmlns="0bfe662e-0a28-4e32-af72-928f69768f33" xsi:nil="true"/>
    <ApprovalDate xmlns="0bfe662e-0a28-4e32-af72-928f69768f33" xsi:nil="true"/>
    <Arkivdato xmlns="0bfe662e-0a28-4e32-af72-928f69768f33" xsi:nil="true"/>
    <SaksNr xmlns="0bfe662e-0a28-4e32-af72-928f69768f33">
      <Url xsi:nil="true"/>
      <Description xsi:nil="true"/>
    </SaksNr>
    <HearingLink xmlns="0bfe662e-0a28-4e32-af72-928f69768f33" xsi:nil="true"/>
    <Arkivstatus xmlns="0bfe662e-0a28-4e32-af72-928f69768f33" xsi:nil="true"/>
    <WebSakIkon xmlns="87a5baee-0cff-4f6e-9c83-0439f4212526">
      <Url xsi:nil="true"/>
      <Description xsi:nil="true"/>
    </WebSakIkon>
    <Redigert_x0020_Av xmlns="0bfe662e-0a28-4e32-af72-928f69768f33">
      <UserInfo>
        <DisplayName/>
        <AccountId xsi:nil="true"/>
        <AccountType/>
      </UserInfo>
    </Redigert_x0020_Av>
    <Dokumentnr. xmlns="0bfe662e-0a28-4e32-af72-928f69768f33" xsi:nil="true"/>
    <lcf76f155ced4ddcb4097134ff3c332f xmlns="87a5baee-0cff-4f6e-9c83-0439f4212526">
      <Terms xmlns="http://schemas.microsoft.com/office/infopath/2007/PartnerControls"/>
    </lcf76f155ced4ddcb4097134ff3c332f>
    <_Godkjent_ xmlns="0bfe662e-0a28-4e32-af72-928f69768f33" xsi:nil="true"/>
    <SPFxDocumasterStatus xmlns="0bfe662e-0a28-4e32-af72-928f69768f33" xsi:nil="true"/>
    <PublishingExpirationDate xmlns="http://schemas.microsoft.com/sharepoint/v3" xsi:nil="true"/>
    <Eier xmlns="87a5baee-0cff-4f6e-9c83-0439f4212526" xsi:nil="true"/>
    <_Godkjent_x0020_av_ xmlns="0bfe662e-0a28-4e32-af72-928f69768f33">
      <UserInfo>
        <DisplayName/>
        <AccountId xsi:nil="true"/>
        <AccountType/>
      </UserInfo>
    </_Godkjent_x0020_av_>
    <TaxCatchAll xmlns="0bfe662e-0a28-4e32-af72-928f69768f33" xsi:nil="true"/>
    <PublishingStartDate xmlns="http://schemas.microsoft.com/sharepoint/v3" xsi:nil="true"/>
    <Redigert_x0020_av xmlns="0bfe662e-0a28-4e32-af72-928f69768f33">
      <UserInfo>
        <DisplayName/>
        <AccountId xsi:nil="true"/>
        <AccountType/>
      </UserInfo>
    </Redigert_x0020_av>
  </documentManagement>
</p:properties>
</file>

<file path=customXml/itemProps1.xml><?xml version="1.0" encoding="utf-8"?>
<ds:datastoreItem xmlns:ds="http://schemas.openxmlformats.org/officeDocument/2006/customXml" ds:itemID="{263D0EE4-D056-4CCB-8B07-4F9C70A9E9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bfe662e-0a28-4e32-af72-928f69768f33"/>
    <ds:schemaRef ds:uri="87a5baee-0cff-4f6e-9c83-0439f42125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71A7B9-68B3-4140-B608-CD48C4A3D8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6020AF-8E7F-40D6-91E1-F9897E5725E9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purl.org/dc/elements/1.1/"/>
    <ds:schemaRef ds:uri="http://schemas.microsoft.com/sharepoint/v3"/>
    <ds:schemaRef ds:uri="http://schemas.openxmlformats.org/package/2006/metadata/core-properties"/>
    <ds:schemaRef ds:uri="87a5baee-0cff-4f6e-9c83-0439f4212526"/>
    <ds:schemaRef ds:uri="0bfe662e-0a28-4e32-af72-928f69768f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1163</Words>
  <Characters>6166</Characters>
  <Application>Microsoft Office Word</Application>
  <DocSecurity>0</DocSecurity>
  <Lines>51</Lines>
  <Paragraphs>14</Paragraphs>
  <ScaleCrop>false</ScaleCrop>
  <Company/>
  <LinksUpToDate>false</LinksUpToDate>
  <CharactersWithSpaces>7315</CharactersWithSpaces>
  <SharedDoc>false</SharedDoc>
  <HLinks>
    <vt:vector size="12" baseType="variant">
      <vt:variant>
        <vt:i4>2752559</vt:i4>
      </vt:variant>
      <vt:variant>
        <vt:i4>3</vt:i4>
      </vt:variant>
      <vt:variant>
        <vt:i4>0</vt:i4>
      </vt:variant>
      <vt:variant>
        <vt:i4>5</vt:i4>
      </vt:variant>
      <vt:variant>
        <vt:lpwstr>http://www.eftasurv.int/state-aid/legal-framework/state-aid-guidelines/</vt:lpwstr>
      </vt:variant>
      <vt:variant>
        <vt:lpwstr/>
      </vt:variant>
      <vt:variant>
        <vt:i4>2818051</vt:i4>
      </vt:variant>
      <vt:variant>
        <vt:i4>0</vt:i4>
      </vt:variant>
      <vt:variant>
        <vt:i4>0</vt:i4>
      </vt:variant>
      <vt:variant>
        <vt:i4>5</vt:i4>
      </vt:variant>
      <vt:variant>
        <vt:lpwstr>mailto:postmottak@gassnova.no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Ernst Petter Axelsen</dc:creator>
  <cp:keywords/>
  <dc:description/>
  <cp:lastModifiedBy>Liv Lønne Dille</cp:lastModifiedBy>
  <cp:revision>2</cp:revision>
  <dcterms:created xsi:type="dcterms:W3CDTF">2025-12-08T08:49:00Z</dcterms:created>
  <dcterms:modified xsi:type="dcterms:W3CDTF">2025-12-08T08:49:00Z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0x01010092BD2E5190F8C648878A170F82135C3C004A8EA46BC40ED4459CAE5B19AE724F8D</vt:lpwstr>
  </property>
  <property fmtid="{D5CDD505-2E9C-101B-9397-08002B2CF9AE}" pid="3" name="MediaServiceImageTags">
    <vt:lpwstr/>
  </property>
</Properties>
</file>